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E5D65" w14:textId="77777777" w:rsidR="006365A9" w:rsidRDefault="006365A9" w:rsidP="00595E45">
      <w:pPr>
        <w:ind w:left="720" w:firstLine="720"/>
        <w:jc w:val="right"/>
        <w:rPr>
          <w:rFonts w:asciiTheme="minorHAnsi" w:hAnsiTheme="minorHAnsi" w:cstheme="minorHAnsi"/>
          <w:i/>
          <w:sz w:val="20"/>
        </w:rPr>
      </w:pPr>
      <w:r>
        <w:rPr>
          <w:rFonts w:asciiTheme="minorHAnsi" w:hAnsiTheme="minorHAnsi" w:cstheme="minorHAnsi"/>
          <w:i/>
          <w:sz w:val="20"/>
        </w:rPr>
        <w:t>HCL nr. 012/31.03.2022</w:t>
      </w:r>
    </w:p>
    <w:p w14:paraId="54319F77" w14:textId="77777777" w:rsidR="006365A9" w:rsidRPr="003470F5" w:rsidRDefault="006365A9" w:rsidP="00EE6D4F">
      <w:pPr>
        <w:jc w:val="right"/>
        <w:rPr>
          <w:rFonts w:asciiTheme="minorHAnsi" w:hAnsiTheme="minorHAnsi" w:cstheme="minorHAnsi"/>
          <w:i/>
          <w:sz w:val="20"/>
          <w:lang w:val="ro-RO"/>
        </w:rPr>
      </w:pPr>
      <w:proofErr w:type="spellStart"/>
      <w:r>
        <w:rPr>
          <w:rFonts w:asciiTheme="minorHAnsi" w:hAnsiTheme="minorHAnsi" w:cstheme="minorHAnsi"/>
          <w:i/>
          <w:sz w:val="20"/>
        </w:rPr>
        <w:t>Anex</w:t>
      </w:r>
      <w:proofErr w:type="spellEnd"/>
      <w:r>
        <w:rPr>
          <w:rFonts w:asciiTheme="minorHAnsi" w:hAnsiTheme="minorHAnsi" w:cstheme="minorHAnsi"/>
          <w:i/>
          <w:sz w:val="20"/>
          <w:lang w:val="ro-RO"/>
        </w:rPr>
        <w:t>ă 5d</w:t>
      </w:r>
    </w:p>
    <w:p w14:paraId="0EBF85C7" w14:textId="77777777" w:rsidR="006365A9" w:rsidRPr="00EE6D4F" w:rsidRDefault="006365A9" w:rsidP="00EE6D4F">
      <w:pPr>
        <w:autoSpaceDE w:val="0"/>
        <w:autoSpaceDN w:val="0"/>
        <w:adjustRightInd w:val="0"/>
        <w:jc w:val="right"/>
        <w:rPr>
          <w:rFonts w:asciiTheme="minorHAnsi" w:hAnsiTheme="minorHAnsi" w:cstheme="minorHAnsi"/>
          <w:b/>
          <w:bCs/>
          <w:color w:val="000000"/>
          <w:lang w:val="ro-RO"/>
        </w:rPr>
      </w:pPr>
    </w:p>
    <w:p w14:paraId="647BEC32" w14:textId="77777777" w:rsidR="006365A9" w:rsidRPr="00EE6D4F" w:rsidRDefault="006365A9" w:rsidP="00EE6D4F">
      <w:pPr>
        <w:autoSpaceDE w:val="0"/>
        <w:autoSpaceDN w:val="0"/>
        <w:adjustRightInd w:val="0"/>
        <w:jc w:val="center"/>
        <w:rPr>
          <w:rFonts w:asciiTheme="minorHAnsi" w:hAnsiTheme="minorHAnsi" w:cstheme="minorHAnsi"/>
          <w:color w:val="000000"/>
          <w:lang w:val="ro-RO"/>
        </w:rPr>
      </w:pPr>
      <w:r w:rsidRPr="00EE6D4F">
        <w:rPr>
          <w:rFonts w:asciiTheme="minorHAnsi" w:hAnsiTheme="minorHAnsi" w:cstheme="minorHAnsi"/>
          <w:b/>
          <w:bCs/>
          <w:color w:val="000000"/>
          <w:lang w:val="ro-RO"/>
        </w:rPr>
        <w:t>CONTRACT DE FINANȚARE NERAMBURSABILĂ</w:t>
      </w:r>
    </w:p>
    <w:p w14:paraId="01213041" w14:textId="77777777" w:rsidR="006365A9" w:rsidRDefault="006365A9" w:rsidP="00EE6D4F">
      <w:pPr>
        <w:autoSpaceDE w:val="0"/>
        <w:autoSpaceDN w:val="0"/>
        <w:adjustRightInd w:val="0"/>
        <w:jc w:val="center"/>
        <w:rPr>
          <w:rFonts w:asciiTheme="minorHAnsi" w:hAnsiTheme="minorHAnsi" w:cstheme="minorHAnsi"/>
          <w:color w:val="000000"/>
          <w:lang w:val="ro-RO"/>
        </w:rPr>
      </w:pPr>
      <w:r>
        <w:rPr>
          <w:rFonts w:asciiTheme="minorHAnsi" w:hAnsiTheme="minorHAnsi" w:cstheme="minorHAnsi"/>
          <w:color w:val="000000"/>
          <w:lang w:val="ro-RO"/>
        </w:rPr>
        <w:t xml:space="preserve">Nr. înregistrate </w:t>
      </w:r>
      <w:r w:rsidRPr="000B21DC">
        <w:rPr>
          <w:rFonts w:asciiTheme="minorHAnsi" w:hAnsiTheme="minorHAnsi" w:cstheme="minorHAnsi"/>
          <w:noProof/>
          <w:color w:val="000000"/>
          <w:lang w:val="ro-RO"/>
        </w:rPr>
        <w:t>7681</w:t>
      </w:r>
      <w:r>
        <w:rPr>
          <w:rFonts w:asciiTheme="minorHAnsi" w:hAnsiTheme="minorHAnsi" w:cstheme="minorHAnsi"/>
          <w:color w:val="000000"/>
          <w:lang w:val="ro-RO"/>
        </w:rPr>
        <w:t>/</w:t>
      </w:r>
      <w:r w:rsidRPr="000B21DC">
        <w:rPr>
          <w:rFonts w:asciiTheme="minorHAnsi" w:hAnsiTheme="minorHAnsi" w:cstheme="minorHAnsi"/>
          <w:noProof/>
          <w:color w:val="000000"/>
          <w:lang w:val="ro-RO"/>
        </w:rPr>
        <w:t>06.07.2022</w:t>
      </w:r>
    </w:p>
    <w:p w14:paraId="7144EB47" w14:textId="77777777" w:rsidR="006365A9" w:rsidRPr="00EE6D4F" w:rsidRDefault="006365A9" w:rsidP="00EE6D4F">
      <w:pPr>
        <w:autoSpaceDE w:val="0"/>
        <w:autoSpaceDN w:val="0"/>
        <w:adjustRightInd w:val="0"/>
        <w:jc w:val="center"/>
        <w:rPr>
          <w:rFonts w:asciiTheme="minorHAnsi" w:hAnsiTheme="minorHAnsi" w:cstheme="minorHAnsi"/>
          <w:color w:val="000000"/>
          <w:lang w:val="ro-RO"/>
        </w:rPr>
      </w:pPr>
    </w:p>
    <w:p w14:paraId="7C02EF70" w14:textId="77777777" w:rsidR="006365A9" w:rsidRDefault="006365A9" w:rsidP="00EE6D4F">
      <w:pPr>
        <w:autoSpaceDE w:val="0"/>
        <w:autoSpaceDN w:val="0"/>
        <w:adjustRightInd w:val="0"/>
        <w:jc w:val="both"/>
        <w:rPr>
          <w:rFonts w:asciiTheme="minorHAnsi" w:hAnsiTheme="minorHAnsi" w:cstheme="minorHAnsi"/>
          <w:color w:val="000000"/>
          <w:lang w:val="ro-RO"/>
        </w:rPr>
      </w:pPr>
      <w:r w:rsidRPr="000D68C1">
        <w:rPr>
          <w:rFonts w:asciiTheme="minorHAnsi" w:hAnsiTheme="minorHAnsi" w:cstheme="minorHAnsi"/>
          <w:color w:val="000000"/>
          <w:lang w:val="ro-RO"/>
        </w:rPr>
        <w:t>În temeiul prevederilor Ordonanței Guvernului nr. 82/2001 privind stabilirea unor forme de sprijin financiar pentru unitățile de cult aparținând cultelor religioase recunoscute din România, republicată, cu modificările și completările ulterioare, respectiv Hotărârea Guvernului nr.</w:t>
      </w:r>
      <w:r>
        <w:rPr>
          <w:rFonts w:asciiTheme="minorHAnsi" w:hAnsiTheme="minorHAnsi" w:cstheme="minorHAnsi"/>
          <w:color w:val="000000"/>
          <w:lang w:val="ro-RO"/>
        </w:rPr>
        <w:t xml:space="preserve"> </w:t>
      </w:r>
      <w:r w:rsidRPr="000D68C1">
        <w:rPr>
          <w:rFonts w:asciiTheme="minorHAnsi" w:hAnsiTheme="minorHAnsi" w:cstheme="minorHAnsi"/>
          <w:color w:val="000000"/>
          <w:lang w:val="ro-RO"/>
        </w:rPr>
        <w:t>1470/2002, privind aprobarea Normelor metodologice pentru aplicarea Ordonanței Guvernului Nr.</w:t>
      </w:r>
      <w:r>
        <w:rPr>
          <w:rFonts w:asciiTheme="minorHAnsi" w:hAnsiTheme="minorHAnsi" w:cstheme="minorHAnsi"/>
          <w:color w:val="000000"/>
          <w:lang w:val="ro-RO"/>
        </w:rPr>
        <w:t xml:space="preserve"> </w:t>
      </w:r>
      <w:r w:rsidRPr="000D68C1">
        <w:rPr>
          <w:rFonts w:asciiTheme="minorHAnsi" w:hAnsiTheme="minorHAnsi" w:cstheme="minorHAnsi"/>
          <w:color w:val="000000"/>
          <w:lang w:val="ro-RO"/>
        </w:rPr>
        <w:t>82/2001, republicată.</w:t>
      </w:r>
    </w:p>
    <w:p w14:paraId="17A88F9B" w14:textId="77777777" w:rsidR="006365A9" w:rsidRPr="00EE6D4F" w:rsidRDefault="006365A9"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În considerarea Hotărârii comisiei de evaluare</w:t>
      </w:r>
      <w:r>
        <w:rPr>
          <w:rFonts w:asciiTheme="minorHAnsi" w:hAnsiTheme="minorHAnsi" w:cstheme="minorHAnsi"/>
          <w:color w:val="000000"/>
          <w:lang w:val="ro-RO"/>
        </w:rPr>
        <w:t xml:space="preserve"> cu nr. de înregistrare </w:t>
      </w:r>
      <w:r>
        <w:rPr>
          <w:rFonts w:ascii="Calibri" w:hAnsi="Calibri" w:cs="Calibri"/>
          <w:sz w:val="22"/>
          <w:szCs w:val="22"/>
        </w:rPr>
        <w:t>6115</w:t>
      </w:r>
      <w:r w:rsidRPr="003D02FC">
        <w:rPr>
          <w:rFonts w:ascii="Calibri" w:hAnsi="Calibri" w:cs="Calibri"/>
          <w:sz w:val="22"/>
          <w:szCs w:val="22"/>
        </w:rPr>
        <w:t>/</w:t>
      </w:r>
      <w:proofErr w:type="spellStart"/>
      <w:r w:rsidRPr="003D02FC">
        <w:rPr>
          <w:rFonts w:ascii="Calibri" w:hAnsi="Calibri" w:cs="Calibri"/>
          <w:sz w:val="22"/>
          <w:szCs w:val="22"/>
        </w:rPr>
        <w:t>culte</w:t>
      </w:r>
      <w:proofErr w:type="spellEnd"/>
      <w:r w:rsidRPr="003D02FC">
        <w:rPr>
          <w:rFonts w:ascii="Calibri" w:hAnsi="Calibri" w:cs="Calibri"/>
          <w:sz w:val="22"/>
          <w:szCs w:val="22"/>
        </w:rPr>
        <w:t>/</w:t>
      </w:r>
      <w:r>
        <w:rPr>
          <w:rFonts w:ascii="Calibri" w:hAnsi="Calibri" w:cs="Calibri"/>
          <w:sz w:val="22"/>
          <w:szCs w:val="22"/>
        </w:rPr>
        <w:t>30.05.2022</w:t>
      </w:r>
      <w:r w:rsidRPr="00EE6D4F">
        <w:rPr>
          <w:rFonts w:asciiTheme="minorHAnsi" w:hAnsiTheme="minorHAnsi" w:cstheme="minorHAnsi"/>
          <w:color w:val="000000"/>
          <w:lang w:val="ro-RO"/>
        </w:rPr>
        <w:t xml:space="preserve"> și selecționare a proiectelor în vederea atribuirii contractelor de finanțare nerambursabilă din bugetul public al Comunei </w:t>
      </w:r>
      <w:r>
        <w:rPr>
          <w:rFonts w:asciiTheme="minorHAnsi" w:hAnsiTheme="minorHAnsi" w:cstheme="minorHAnsi"/>
          <w:color w:val="000000"/>
          <w:lang w:val="ro-RO"/>
        </w:rPr>
        <w:t>Sângeorgiu</w:t>
      </w:r>
      <w:r w:rsidRPr="00EE6D4F">
        <w:rPr>
          <w:rFonts w:asciiTheme="minorHAnsi" w:hAnsiTheme="minorHAnsi" w:cstheme="minorHAnsi"/>
          <w:color w:val="000000"/>
          <w:lang w:val="ro-RO"/>
        </w:rPr>
        <w:t xml:space="preserve"> de Mureș în domeniul </w:t>
      </w:r>
      <w:r>
        <w:rPr>
          <w:rFonts w:asciiTheme="minorHAnsi" w:hAnsiTheme="minorHAnsi" w:cstheme="minorHAnsi"/>
          <w:color w:val="000000"/>
          <w:lang w:val="ro-RO"/>
        </w:rPr>
        <w:t>cult.</w:t>
      </w:r>
      <w:r w:rsidRPr="00EE6D4F">
        <w:rPr>
          <w:rFonts w:asciiTheme="minorHAnsi" w:hAnsiTheme="minorHAnsi" w:cstheme="minorHAnsi"/>
          <w:color w:val="000000"/>
          <w:lang w:val="ro-RO"/>
        </w:rPr>
        <w:t xml:space="preserve"> </w:t>
      </w:r>
    </w:p>
    <w:p w14:paraId="3899E0C9" w14:textId="77777777" w:rsidR="006365A9" w:rsidRPr="00EE6D4F" w:rsidRDefault="006365A9"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b/>
          <w:bCs/>
          <w:color w:val="000000"/>
          <w:lang w:val="ro-RO"/>
        </w:rPr>
        <w:t xml:space="preserve">1. Părțile contractante </w:t>
      </w:r>
    </w:p>
    <w:p w14:paraId="025150B2" w14:textId="77777777" w:rsidR="006365A9" w:rsidRPr="00EE6D4F" w:rsidRDefault="006365A9"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1.1. </w:t>
      </w:r>
      <w:r w:rsidRPr="00EE6D4F">
        <w:rPr>
          <w:rFonts w:asciiTheme="minorHAnsi" w:hAnsiTheme="minorHAnsi" w:cstheme="minorHAnsi"/>
          <w:b/>
          <w:bCs/>
          <w:color w:val="000000"/>
          <w:lang w:val="ro-RO"/>
        </w:rPr>
        <w:t xml:space="preserve">Comuna </w:t>
      </w:r>
      <w:r>
        <w:rPr>
          <w:rFonts w:asciiTheme="minorHAnsi" w:hAnsiTheme="minorHAnsi" w:cstheme="minorHAnsi"/>
          <w:b/>
          <w:bCs/>
          <w:color w:val="000000"/>
          <w:lang w:val="ro-RO"/>
        </w:rPr>
        <w:t>Sângeorgiu</w:t>
      </w:r>
      <w:r w:rsidRPr="00EE6D4F">
        <w:rPr>
          <w:rFonts w:asciiTheme="minorHAnsi" w:hAnsiTheme="minorHAnsi" w:cstheme="minorHAnsi"/>
          <w:b/>
          <w:bCs/>
          <w:color w:val="000000"/>
          <w:lang w:val="ro-RO"/>
        </w:rPr>
        <w:t xml:space="preserve"> de Mureș</w:t>
      </w:r>
      <w:r w:rsidRPr="00EE6D4F">
        <w:rPr>
          <w:rFonts w:asciiTheme="minorHAnsi" w:hAnsiTheme="minorHAnsi" w:cstheme="minorHAnsi"/>
          <w:color w:val="000000"/>
          <w:lang w:val="ro-RO"/>
        </w:rPr>
        <w:t xml:space="preserve">, autoritate publică constituită la nivelul unității administrativ-teritoriale – Comuna </w:t>
      </w:r>
      <w:r>
        <w:rPr>
          <w:rFonts w:asciiTheme="minorHAnsi" w:hAnsiTheme="minorHAnsi" w:cstheme="minorHAnsi"/>
          <w:color w:val="000000"/>
          <w:lang w:val="ro-RO"/>
        </w:rPr>
        <w:t>Sângeorgiu</w:t>
      </w:r>
      <w:r w:rsidRPr="00EE6D4F">
        <w:rPr>
          <w:rFonts w:asciiTheme="minorHAnsi" w:hAnsiTheme="minorHAnsi" w:cstheme="minorHAnsi"/>
          <w:color w:val="000000"/>
          <w:lang w:val="ro-RO"/>
        </w:rPr>
        <w:t xml:space="preserve"> de Mureș, cu sediul în comuna </w:t>
      </w:r>
      <w:r>
        <w:rPr>
          <w:rFonts w:asciiTheme="minorHAnsi" w:hAnsiTheme="minorHAnsi" w:cstheme="minorHAnsi"/>
          <w:color w:val="000000"/>
          <w:lang w:val="ro-RO"/>
        </w:rPr>
        <w:t>Sângeorgiu</w:t>
      </w:r>
      <w:r w:rsidRPr="00EE6D4F">
        <w:rPr>
          <w:rFonts w:asciiTheme="minorHAnsi" w:hAnsiTheme="minorHAnsi" w:cstheme="minorHAnsi"/>
          <w:color w:val="000000"/>
          <w:lang w:val="ro-RO"/>
        </w:rPr>
        <w:t xml:space="preserve"> de Mureș, str. Petki David nr. 130, jud. Mureș cod fiscal 4323152, reprezentată prin Sofalvi S. Szabolcs, având funcția de Pr</w:t>
      </w:r>
      <w:r>
        <w:rPr>
          <w:rFonts w:asciiTheme="minorHAnsi" w:hAnsiTheme="minorHAnsi" w:cstheme="minorHAnsi"/>
          <w:color w:val="000000"/>
          <w:lang w:val="ro-RO"/>
        </w:rPr>
        <w:t>imar</w:t>
      </w:r>
      <w:r w:rsidRPr="00EE6D4F">
        <w:rPr>
          <w:rFonts w:asciiTheme="minorHAnsi" w:hAnsiTheme="minorHAnsi" w:cstheme="minorHAnsi"/>
          <w:color w:val="000000"/>
          <w:lang w:val="ro-RO"/>
        </w:rPr>
        <w:t xml:space="preserve">, numit în continuare </w:t>
      </w:r>
      <w:r w:rsidRPr="00EE6D4F">
        <w:rPr>
          <w:rFonts w:asciiTheme="minorHAnsi" w:hAnsiTheme="minorHAnsi" w:cstheme="minorHAnsi"/>
          <w:b/>
          <w:bCs/>
          <w:color w:val="000000"/>
          <w:lang w:val="ro-RO"/>
        </w:rPr>
        <w:t xml:space="preserve">finanțator, </w:t>
      </w:r>
    </w:p>
    <w:p w14:paraId="04916FB2" w14:textId="77777777" w:rsidR="006365A9" w:rsidRPr="00EE6D4F" w:rsidRDefault="006365A9" w:rsidP="00EE6D4F">
      <w:pPr>
        <w:autoSpaceDE w:val="0"/>
        <w:autoSpaceDN w:val="0"/>
        <w:adjustRightInd w:val="0"/>
        <w:jc w:val="both"/>
        <w:rPr>
          <w:rFonts w:asciiTheme="minorHAnsi" w:hAnsiTheme="minorHAnsi" w:cstheme="minorHAnsi"/>
          <w:color w:val="000000"/>
          <w:lang w:val="ro-RO"/>
        </w:rPr>
      </w:pPr>
    </w:p>
    <w:p w14:paraId="5A76A787" w14:textId="77777777" w:rsidR="006365A9" w:rsidRPr="00EE6D4F" w:rsidRDefault="006365A9"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b/>
          <w:bCs/>
          <w:color w:val="000000"/>
          <w:lang w:val="ro-RO"/>
        </w:rPr>
        <w:t xml:space="preserve">și </w:t>
      </w:r>
    </w:p>
    <w:p w14:paraId="1505C8CB" w14:textId="77777777" w:rsidR="006365A9" w:rsidRPr="00EE6D4F" w:rsidRDefault="006365A9"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1.2. </w:t>
      </w:r>
      <w:r w:rsidRPr="000B21DC">
        <w:rPr>
          <w:rFonts w:asciiTheme="minorHAnsi" w:hAnsiTheme="minorHAnsi" w:cstheme="minorHAnsi"/>
          <w:noProof/>
          <w:color w:val="000000"/>
          <w:lang w:val="ro-RO"/>
        </w:rPr>
        <w:t>Parohia Greco-Catolică Sângeorgiu de Mureș</w:t>
      </w:r>
      <w:r w:rsidRPr="00EE6D4F">
        <w:rPr>
          <w:rFonts w:asciiTheme="minorHAnsi" w:hAnsiTheme="minorHAnsi" w:cstheme="minorHAnsi"/>
          <w:color w:val="000000"/>
          <w:lang w:val="ro-RO"/>
        </w:rPr>
        <w:t>, identificat pe baza documentelor atașate solicitării de finanțare nerambursabilă nr.</w:t>
      </w:r>
      <w:r>
        <w:rPr>
          <w:rFonts w:asciiTheme="minorHAnsi" w:hAnsiTheme="minorHAnsi" w:cstheme="minorHAnsi"/>
          <w:color w:val="000000"/>
          <w:lang w:val="ro-RO"/>
        </w:rPr>
        <w:t xml:space="preserve"> înregistrare</w:t>
      </w:r>
      <w:r w:rsidRPr="00EE6D4F">
        <w:rPr>
          <w:rFonts w:asciiTheme="minorHAnsi" w:hAnsiTheme="minorHAnsi" w:cstheme="minorHAnsi"/>
          <w:color w:val="000000"/>
          <w:lang w:val="ro-RO"/>
        </w:rPr>
        <w:t xml:space="preserve"> </w:t>
      </w:r>
      <w:r w:rsidRPr="000B21DC">
        <w:rPr>
          <w:rFonts w:asciiTheme="minorHAnsi" w:hAnsiTheme="minorHAnsi" w:cstheme="minorHAnsi"/>
          <w:noProof/>
          <w:color w:val="000000"/>
          <w:lang w:val="ro-RO"/>
        </w:rPr>
        <w:t>4667</w:t>
      </w:r>
      <w:r>
        <w:rPr>
          <w:rFonts w:asciiTheme="minorHAnsi" w:hAnsiTheme="minorHAnsi" w:cstheme="minorHAnsi"/>
          <w:color w:val="000000"/>
          <w:lang w:val="ro-RO"/>
        </w:rPr>
        <w:t xml:space="preserve"> în data de </w:t>
      </w:r>
      <w:r w:rsidRPr="000B21DC">
        <w:rPr>
          <w:rFonts w:asciiTheme="minorHAnsi" w:hAnsiTheme="minorHAnsi" w:cstheme="minorHAnsi"/>
          <w:noProof/>
          <w:color w:val="000000"/>
          <w:lang w:val="ro-RO"/>
        </w:rPr>
        <w:t>28.04.2022</w:t>
      </w:r>
      <w:r w:rsidRPr="00EE6D4F">
        <w:rPr>
          <w:rFonts w:asciiTheme="minorHAnsi" w:hAnsiTheme="minorHAnsi" w:cstheme="minorHAnsi"/>
          <w:color w:val="000000"/>
          <w:lang w:val="ro-RO"/>
        </w:rPr>
        <w:t>, Cod fiscal</w:t>
      </w:r>
      <w:r>
        <w:rPr>
          <w:rFonts w:asciiTheme="minorHAnsi" w:hAnsiTheme="minorHAnsi" w:cstheme="minorHAnsi"/>
          <w:color w:val="000000"/>
          <w:lang w:val="ro-RO"/>
        </w:rPr>
        <w:t xml:space="preserve"> </w:t>
      </w:r>
      <w:r w:rsidRPr="000B21DC">
        <w:rPr>
          <w:rFonts w:asciiTheme="minorHAnsi" w:hAnsiTheme="minorHAnsi" w:cstheme="minorHAnsi"/>
          <w:noProof/>
          <w:color w:val="000000"/>
          <w:lang w:val="ro-RO"/>
        </w:rPr>
        <w:t>7627911</w:t>
      </w:r>
      <w:r w:rsidRPr="00EE6D4F">
        <w:rPr>
          <w:rFonts w:asciiTheme="minorHAnsi" w:hAnsiTheme="minorHAnsi" w:cstheme="minorHAnsi"/>
          <w:color w:val="000000"/>
          <w:lang w:val="ro-RO"/>
        </w:rPr>
        <w:t xml:space="preserve">, Cont nr. </w:t>
      </w:r>
      <w:r w:rsidRPr="000B21DC">
        <w:rPr>
          <w:rFonts w:asciiTheme="minorHAnsi" w:hAnsiTheme="minorHAnsi" w:cstheme="minorHAnsi"/>
          <w:noProof/>
          <w:color w:val="000000"/>
          <w:lang w:val="ro-RO"/>
        </w:rPr>
        <w:t>RO03 RNCB 0188 0349 7841 0001</w:t>
      </w:r>
      <w:r>
        <w:rPr>
          <w:rFonts w:asciiTheme="minorHAnsi" w:hAnsiTheme="minorHAnsi" w:cstheme="minorHAnsi"/>
          <w:color w:val="000000"/>
          <w:lang w:val="ro-RO"/>
        </w:rPr>
        <w:t xml:space="preserve"> </w:t>
      </w:r>
      <w:r w:rsidRPr="00EE6D4F">
        <w:rPr>
          <w:rFonts w:asciiTheme="minorHAnsi" w:hAnsiTheme="minorHAnsi" w:cstheme="minorHAnsi"/>
          <w:color w:val="000000"/>
          <w:lang w:val="ro-RO"/>
        </w:rPr>
        <w:t>deschis la</w:t>
      </w:r>
      <w:r>
        <w:rPr>
          <w:rFonts w:asciiTheme="minorHAnsi" w:hAnsiTheme="minorHAnsi" w:cstheme="minorHAnsi"/>
          <w:color w:val="000000"/>
          <w:lang w:val="ro-RO"/>
        </w:rPr>
        <w:t xml:space="preserve"> </w:t>
      </w:r>
      <w:r w:rsidRPr="000B21DC">
        <w:rPr>
          <w:rFonts w:asciiTheme="minorHAnsi" w:hAnsiTheme="minorHAnsi" w:cstheme="minorHAnsi"/>
          <w:noProof/>
          <w:color w:val="000000"/>
          <w:lang w:val="ro-RO"/>
        </w:rPr>
        <w:t>BANCA COMERCIALĂ</w:t>
      </w:r>
      <w:r w:rsidRPr="00EE6D4F">
        <w:rPr>
          <w:rFonts w:asciiTheme="minorHAnsi" w:hAnsiTheme="minorHAnsi" w:cstheme="minorHAnsi"/>
          <w:color w:val="000000"/>
          <w:lang w:val="ro-RO"/>
        </w:rPr>
        <w:t>, filiala</w:t>
      </w:r>
      <w:r>
        <w:rPr>
          <w:rFonts w:asciiTheme="minorHAnsi" w:hAnsiTheme="minorHAnsi" w:cstheme="minorHAnsi"/>
          <w:color w:val="000000"/>
          <w:lang w:val="ro-RO"/>
        </w:rPr>
        <w:t xml:space="preserve"> </w:t>
      </w:r>
      <w:r w:rsidRPr="000B21DC">
        <w:rPr>
          <w:rFonts w:asciiTheme="minorHAnsi" w:hAnsiTheme="minorHAnsi" w:cstheme="minorHAnsi"/>
          <w:noProof/>
          <w:color w:val="000000"/>
          <w:lang w:val="ro-RO"/>
        </w:rPr>
        <w:t>TÂRGU MUREȘ</w:t>
      </w:r>
      <w:r w:rsidRPr="00EE6D4F">
        <w:rPr>
          <w:rFonts w:asciiTheme="minorHAnsi" w:hAnsiTheme="minorHAnsi" w:cstheme="minorHAnsi"/>
          <w:color w:val="000000"/>
          <w:lang w:val="ro-RO"/>
        </w:rPr>
        <w:t xml:space="preserve">, reprezentat de </w:t>
      </w:r>
      <w:r w:rsidRPr="000B21DC">
        <w:rPr>
          <w:rFonts w:asciiTheme="minorHAnsi" w:hAnsiTheme="minorHAnsi" w:cstheme="minorHAnsi"/>
          <w:noProof/>
          <w:color w:val="000000"/>
          <w:lang w:val="ro-RO"/>
        </w:rPr>
        <w:t>Fărcaș</w:t>
      </w:r>
      <w:r>
        <w:rPr>
          <w:rFonts w:asciiTheme="minorHAnsi" w:hAnsiTheme="minorHAnsi" w:cstheme="minorHAnsi"/>
          <w:color w:val="000000"/>
          <w:lang w:val="ro-RO"/>
        </w:rPr>
        <w:t xml:space="preserve"> </w:t>
      </w:r>
      <w:r w:rsidRPr="000B21DC">
        <w:rPr>
          <w:rFonts w:asciiTheme="minorHAnsi" w:hAnsiTheme="minorHAnsi" w:cstheme="minorHAnsi"/>
          <w:noProof/>
          <w:color w:val="000000"/>
          <w:lang w:val="ro-RO"/>
        </w:rPr>
        <w:t>Ioan</w:t>
      </w:r>
      <w:r>
        <w:rPr>
          <w:rFonts w:asciiTheme="minorHAnsi" w:hAnsiTheme="minorHAnsi" w:cstheme="minorHAnsi"/>
          <w:color w:val="000000"/>
          <w:lang w:val="ro-RO"/>
        </w:rPr>
        <w:t xml:space="preserve"> </w:t>
      </w:r>
      <w:r w:rsidRPr="00EE6D4F">
        <w:rPr>
          <w:rFonts w:asciiTheme="minorHAnsi" w:hAnsiTheme="minorHAnsi" w:cstheme="minorHAnsi"/>
          <w:color w:val="000000"/>
          <w:lang w:val="ro-RO"/>
        </w:rPr>
        <w:t xml:space="preserve">în calitate de președinte/ coordonator al programului/ proiectului/ acțiunii și </w:t>
      </w:r>
      <w:r w:rsidRPr="000B21DC">
        <w:rPr>
          <w:rFonts w:asciiTheme="minorHAnsi" w:hAnsiTheme="minorHAnsi" w:cstheme="minorHAnsi"/>
          <w:noProof/>
          <w:color w:val="000000"/>
          <w:lang w:val="ro-RO"/>
        </w:rPr>
        <w:t>Fărcaș Ioan</w:t>
      </w:r>
      <w:r>
        <w:rPr>
          <w:rFonts w:asciiTheme="minorHAnsi" w:hAnsiTheme="minorHAnsi" w:cstheme="minorHAnsi"/>
          <w:color w:val="000000"/>
          <w:lang w:val="ro-RO"/>
        </w:rPr>
        <w:t xml:space="preserve"> </w:t>
      </w:r>
      <w:r w:rsidRPr="00EE6D4F">
        <w:rPr>
          <w:rFonts w:asciiTheme="minorHAnsi" w:hAnsiTheme="minorHAnsi" w:cstheme="minorHAnsi"/>
          <w:color w:val="000000"/>
          <w:lang w:val="ro-RO"/>
        </w:rPr>
        <w:t xml:space="preserve">în calitate de responsabil financiar, numită în continuare </w:t>
      </w:r>
      <w:r w:rsidRPr="00EE6D4F">
        <w:rPr>
          <w:rFonts w:asciiTheme="minorHAnsi" w:hAnsiTheme="minorHAnsi" w:cstheme="minorHAnsi"/>
          <w:b/>
          <w:bCs/>
          <w:color w:val="000000"/>
          <w:lang w:val="ro-RO"/>
        </w:rPr>
        <w:t>beneficiar</w:t>
      </w:r>
      <w:r w:rsidRPr="00EE6D4F">
        <w:rPr>
          <w:rFonts w:asciiTheme="minorHAnsi" w:hAnsiTheme="minorHAnsi" w:cstheme="minorHAnsi"/>
          <w:color w:val="000000"/>
          <w:lang w:val="ro-RO"/>
        </w:rPr>
        <w:t xml:space="preserve">, </w:t>
      </w:r>
    </w:p>
    <w:p w14:paraId="19F4C760" w14:textId="77777777" w:rsidR="006365A9" w:rsidRPr="00EE6D4F" w:rsidRDefault="006365A9" w:rsidP="00EE6D4F">
      <w:pPr>
        <w:autoSpaceDE w:val="0"/>
        <w:autoSpaceDN w:val="0"/>
        <w:adjustRightInd w:val="0"/>
        <w:jc w:val="both"/>
        <w:rPr>
          <w:rFonts w:asciiTheme="minorHAnsi" w:hAnsiTheme="minorHAnsi" w:cstheme="minorHAnsi"/>
          <w:color w:val="000000"/>
          <w:lang w:val="ro-RO"/>
        </w:rPr>
      </w:pPr>
    </w:p>
    <w:p w14:paraId="5E91671E" w14:textId="77777777" w:rsidR="006365A9" w:rsidRPr="00EE6D4F" w:rsidRDefault="006365A9"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au convenit încheierea prezentului contract de finanțare în următoarele condiții: </w:t>
      </w:r>
    </w:p>
    <w:p w14:paraId="0B2DE16A" w14:textId="77777777" w:rsidR="006365A9" w:rsidRPr="00EE6D4F" w:rsidRDefault="006365A9"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b/>
          <w:bCs/>
          <w:color w:val="000000"/>
          <w:lang w:val="ro-RO"/>
        </w:rPr>
        <w:t xml:space="preserve">2. Obiectul contractului </w:t>
      </w:r>
    </w:p>
    <w:p w14:paraId="7A2D481E" w14:textId="77777777" w:rsidR="006365A9" w:rsidRPr="00EE6D4F" w:rsidRDefault="006365A9"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2.1. Prezentul contract are ca obiect acordarea de către finanțator a unei finanțări nerambursabile pentru implementarea de către beneficiar a programului/ proiectului, respectiv desfășurarea acțiunii</w:t>
      </w:r>
      <w:r>
        <w:rPr>
          <w:rFonts w:asciiTheme="minorHAnsi" w:hAnsiTheme="minorHAnsi" w:cstheme="minorHAnsi"/>
          <w:color w:val="000000"/>
          <w:lang w:val="ro-RO"/>
        </w:rPr>
        <w:t xml:space="preserve"> </w:t>
      </w:r>
      <w:r w:rsidRPr="000B21DC">
        <w:rPr>
          <w:rFonts w:asciiTheme="minorHAnsi" w:hAnsiTheme="minorHAnsi" w:cstheme="minorHAnsi"/>
          <w:noProof/>
          <w:color w:val="000000"/>
          <w:lang w:val="ro-RO"/>
        </w:rPr>
        <w:t>Remodelare Biserică</w:t>
      </w:r>
      <w:r w:rsidRPr="00EE6D4F">
        <w:rPr>
          <w:rFonts w:asciiTheme="minorHAnsi" w:hAnsiTheme="minorHAnsi" w:cstheme="minorHAnsi"/>
          <w:color w:val="000000"/>
          <w:lang w:val="ro-RO"/>
        </w:rPr>
        <w:t xml:space="preserve">, conform cererii de finanțare și a documentației selectată pentru finanțare. </w:t>
      </w:r>
    </w:p>
    <w:p w14:paraId="363491F9" w14:textId="77777777" w:rsidR="006365A9" w:rsidRPr="00EE6D4F" w:rsidRDefault="006365A9"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b/>
          <w:bCs/>
          <w:color w:val="000000"/>
          <w:lang w:val="ro-RO"/>
        </w:rPr>
        <w:t xml:space="preserve">3. Durata contractului </w:t>
      </w:r>
    </w:p>
    <w:p w14:paraId="19D0C6AA" w14:textId="77777777" w:rsidR="006365A9" w:rsidRPr="00EE6D4F" w:rsidRDefault="006365A9"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3.1. Prezentul contract intră în vigoare la data semnării lui de către ambele părți și încetează să producă efecte la data îndeplinirii tuturor obligațiilor asumate de părți. </w:t>
      </w:r>
    </w:p>
    <w:p w14:paraId="79622CFD" w14:textId="77777777" w:rsidR="006365A9" w:rsidRDefault="006365A9" w:rsidP="00EE6D4F">
      <w:pPr>
        <w:autoSpaceDE w:val="0"/>
        <w:autoSpaceDN w:val="0"/>
        <w:adjustRightInd w:val="0"/>
        <w:jc w:val="both"/>
        <w:rPr>
          <w:rFonts w:asciiTheme="minorHAnsi" w:hAnsiTheme="minorHAnsi" w:cstheme="minorHAnsi"/>
          <w:i/>
          <w:iCs/>
          <w:lang w:val="ro-RO"/>
        </w:rPr>
      </w:pPr>
      <w:r w:rsidRPr="00EE6D4F">
        <w:rPr>
          <w:rFonts w:asciiTheme="minorHAnsi" w:hAnsiTheme="minorHAnsi" w:cstheme="minorHAnsi"/>
          <w:color w:val="000000"/>
          <w:lang w:val="ro-RO"/>
        </w:rPr>
        <w:t>3.2. Perioada de implementare a programului/ proiectului sau perioada de desfășurare a acțiunii, este</w:t>
      </w:r>
      <w:r>
        <w:rPr>
          <w:rFonts w:asciiTheme="minorHAnsi" w:hAnsiTheme="minorHAnsi" w:cstheme="minorHAnsi"/>
          <w:color w:val="000000"/>
          <w:lang w:val="ro-RO"/>
        </w:rPr>
        <w:t xml:space="preserve"> </w:t>
      </w:r>
      <w:r w:rsidRPr="000B21DC">
        <w:rPr>
          <w:rFonts w:asciiTheme="minorHAnsi" w:hAnsiTheme="minorHAnsi" w:cstheme="minorHAnsi"/>
          <w:noProof/>
          <w:color w:val="000000"/>
          <w:lang w:val="ro-RO"/>
        </w:rPr>
        <w:t>Remodelare Biserică</w:t>
      </w:r>
      <w:r w:rsidRPr="00EE6D4F">
        <w:rPr>
          <w:rFonts w:asciiTheme="minorHAnsi" w:hAnsiTheme="minorHAnsi" w:cstheme="minorHAnsi"/>
          <w:color w:val="000000"/>
          <w:lang w:val="ro-RO"/>
        </w:rPr>
        <w:t>.</w:t>
      </w:r>
      <w:r>
        <w:rPr>
          <w:rFonts w:asciiTheme="minorHAnsi" w:hAnsiTheme="minorHAnsi" w:cstheme="minorHAnsi"/>
          <w:color w:val="000000"/>
          <w:lang w:val="ro-RO"/>
        </w:rPr>
        <w:t xml:space="preserve"> </w:t>
      </w:r>
      <w:r w:rsidRPr="00EE6D4F">
        <w:rPr>
          <w:rFonts w:asciiTheme="minorHAnsi" w:hAnsiTheme="minorHAnsi" w:cstheme="minorHAnsi"/>
          <w:color w:val="000000"/>
          <w:lang w:val="ro-RO"/>
        </w:rPr>
        <w:t>(</w:t>
      </w:r>
      <w:r w:rsidRPr="00EE6D4F">
        <w:rPr>
          <w:rFonts w:asciiTheme="minorHAnsi" w:hAnsiTheme="minorHAnsi" w:cstheme="minorHAnsi"/>
          <w:i/>
          <w:iCs/>
          <w:color w:val="000000"/>
          <w:lang w:val="ro-RO"/>
        </w:rPr>
        <w:t xml:space="preserve">Se va indica în concret. În cazul în care nu are o perioadă determinată se va utiliza următoarea formulare: </w:t>
      </w:r>
      <w:r w:rsidRPr="00EE6D4F">
        <w:rPr>
          <w:rFonts w:asciiTheme="minorHAnsi" w:hAnsiTheme="minorHAnsi" w:cstheme="minorHAnsi"/>
          <w:i/>
          <w:iCs/>
          <w:lang w:val="ro-RO"/>
        </w:rPr>
        <w:t xml:space="preserve">„Perioada de implementare a programului/proiectului/ sau perioada de desfășurare a acțiunii este cuprinsă între data intrării în vigoare a contractului și </w:t>
      </w:r>
      <w:r>
        <w:rPr>
          <w:rFonts w:asciiTheme="minorHAnsi" w:hAnsiTheme="minorHAnsi" w:cstheme="minorHAnsi"/>
          <w:i/>
          <w:iCs/>
          <w:lang w:val="ro-RO"/>
        </w:rPr>
        <w:t>09</w:t>
      </w:r>
      <w:r w:rsidRPr="00EE6D4F">
        <w:rPr>
          <w:rFonts w:asciiTheme="minorHAnsi" w:hAnsiTheme="minorHAnsi" w:cstheme="minorHAnsi"/>
          <w:i/>
          <w:iCs/>
          <w:lang w:val="ro-RO"/>
        </w:rPr>
        <w:t xml:space="preserve"> decembrie 20</w:t>
      </w:r>
      <w:r>
        <w:rPr>
          <w:rFonts w:asciiTheme="minorHAnsi" w:hAnsiTheme="minorHAnsi" w:cstheme="minorHAnsi"/>
          <w:i/>
          <w:iCs/>
          <w:lang w:val="ro-RO"/>
        </w:rPr>
        <w:t>22</w:t>
      </w:r>
      <w:r w:rsidRPr="00EE6D4F">
        <w:rPr>
          <w:rFonts w:asciiTheme="minorHAnsi" w:hAnsiTheme="minorHAnsi" w:cstheme="minorHAnsi"/>
          <w:i/>
          <w:iCs/>
          <w:lang w:val="ro-RO"/>
        </w:rPr>
        <w:t xml:space="preserve">). </w:t>
      </w:r>
    </w:p>
    <w:p w14:paraId="4664DFD2"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b/>
          <w:bCs/>
          <w:lang w:val="ro-RO"/>
        </w:rPr>
        <w:t xml:space="preserve">4. Valoarea finanțării și modalități de plată </w:t>
      </w:r>
    </w:p>
    <w:p w14:paraId="26EB4326"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4.1. Valoarea finanțării nerambursabile acordate este de </w:t>
      </w:r>
      <w:r w:rsidRPr="000B21DC">
        <w:rPr>
          <w:rFonts w:asciiTheme="minorHAnsi" w:hAnsiTheme="minorHAnsi" w:cstheme="minorHAnsi"/>
          <w:noProof/>
          <w:lang w:val="ro-RO"/>
        </w:rPr>
        <w:t>12000</w:t>
      </w:r>
      <w:r w:rsidRPr="00EE6D4F">
        <w:rPr>
          <w:rFonts w:asciiTheme="minorHAnsi" w:hAnsiTheme="minorHAnsi" w:cstheme="minorHAnsi"/>
          <w:lang w:val="ro-RO"/>
        </w:rPr>
        <w:t xml:space="preserve"> lei. </w:t>
      </w:r>
    </w:p>
    <w:p w14:paraId="2A7BC3B3"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4.2. Finanțarea se acordă într-o singură tranșă. </w:t>
      </w:r>
    </w:p>
    <w:p w14:paraId="690F7B06"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4.3. Eliberarea către beneficiar a sumelor se va face în termen de 20 zile lucrătoare de la semnarea contractului de către ambele părți. </w:t>
      </w:r>
    </w:p>
    <w:p w14:paraId="11EF7C95"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4.4. (1) Plățile se vor face pe baza următoarelor documentelor justificative: </w:t>
      </w:r>
    </w:p>
    <w:p w14:paraId="2B8B2D15"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lastRenderedPageBreak/>
        <w:t xml:space="preserve">- pentru decontarea cheltuielilor de închiriere: contract de închiriere, factura fiscală, chitanță/ordin de plată/dispoziție de plată în copie; </w:t>
      </w:r>
    </w:p>
    <w:p w14:paraId="154D4703"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 pentru decontarea cheltuielilor privind consultanța de specialitate, fond premiere: document justificativ privind existența obligației de plată, factura fiscală (unde e cazul), chitanța/ordin de plată/stat de plată semnat de reprezentanții legali ai beneficiarului, tabel nominal cu datele de identificare și semnătura premiatului, în copie; </w:t>
      </w:r>
    </w:p>
    <w:p w14:paraId="50AA0366"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 pentru decontarea cheltuielilor care se înscriu în categoria alte cheltuieli: factura fiscală, bilete de transport (CFR, autocar, avion, etc.), în copie. </w:t>
      </w:r>
    </w:p>
    <w:p w14:paraId="25513A92"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(2) Data documentelor justificative trebuie să fie în concordanță cu perioada desfășurării acțiunii. </w:t>
      </w:r>
    </w:p>
    <w:p w14:paraId="3840B6B3"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4.5. Detaliile referitoare la alte surse de finanțare care au fost utilizate pentru </w:t>
      </w:r>
      <w:proofErr w:type="spellStart"/>
      <w:r w:rsidRPr="00EE6D4F">
        <w:rPr>
          <w:rFonts w:asciiTheme="minorHAnsi" w:hAnsiTheme="minorHAnsi" w:cstheme="minorHAnsi"/>
          <w:lang w:val="ro-RO"/>
        </w:rPr>
        <w:t>co</w:t>
      </w:r>
      <w:proofErr w:type="spellEnd"/>
      <w:r w:rsidRPr="00EE6D4F">
        <w:rPr>
          <w:rFonts w:asciiTheme="minorHAnsi" w:hAnsiTheme="minorHAnsi" w:cstheme="minorHAnsi"/>
          <w:lang w:val="ro-RO"/>
        </w:rPr>
        <w:t xml:space="preserve">-finanțarea activităților programului/ proiectului/ acțiunii vor fi incluse și în raportul financiar final. </w:t>
      </w:r>
    </w:p>
    <w:p w14:paraId="25ADCBB1"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4.6. În cazul în care derularea programului/ proiectului/ acțiunii a fost posibilă cu costuri mai mici decât cele propuse și aprobate inițial, acest lucru va fi evidențiat în raportul financiar final și va fi decontată suma respectivă, cu condiția respectării cofinanțării de 90%-10%. </w:t>
      </w:r>
    </w:p>
    <w:p w14:paraId="176C16E7"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b/>
          <w:bCs/>
          <w:lang w:val="ro-RO"/>
        </w:rPr>
        <w:t xml:space="preserve">5. Drepturile și obligațiile părților </w:t>
      </w:r>
    </w:p>
    <w:p w14:paraId="28B747FA"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5.1. </w:t>
      </w:r>
      <w:r>
        <w:rPr>
          <w:rFonts w:asciiTheme="minorHAnsi" w:hAnsiTheme="minorHAnsi" w:cstheme="minorHAnsi"/>
          <w:b/>
          <w:bCs/>
          <w:lang w:val="ro-RO"/>
        </w:rPr>
        <w:t>Finanțatorul:</w:t>
      </w:r>
    </w:p>
    <w:p w14:paraId="1A51142B"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a) se obligă să pună la dispoziția beneficiarului sumele reprezentând finanțarea, la termenele stabilite în contract; </w:t>
      </w:r>
    </w:p>
    <w:p w14:paraId="337F8100"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b) are dreptul să solicite beneficiarului rapoarte privind derularea programului/ proiectului/ acțiunii; </w:t>
      </w:r>
    </w:p>
    <w:p w14:paraId="3D84AC80"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c) are dreptul să modifice cuantumul finanțării alocate sau să rezilieze prezentul contract dacă beneficiarul comunică date, informații sau înscrisuri false ori eronate, precum și în cazul neîndeplinirii sau îndeplinirii necorespunzătoare a obligațiilor contractuale asumate de către beneficiar; </w:t>
      </w:r>
    </w:p>
    <w:p w14:paraId="25DA79A0"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d) are dreptul să efectueze controale și să verifice modul de utilizare a fondurilor ce constituie sprijinul financiar alocat; </w:t>
      </w:r>
    </w:p>
    <w:p w14:paraId="4978C1C5"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e) validează în termen de cel mult 15 zile de la depunerea de către Beneficiar, raportul final de activitate și raportul financiar; </w:t>
      </w:r>
    </w:p>
    <w:p w14:paraId="38AE89D2" w14:textId="77777777" w:rsidR="006365A9"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f) pune la dispoziția beneficiarului finanțării nerambursabile, în format editabil, semnătura vizuală a Consiliului Local </w:t>
      </w:r>
      <w:r>
        <w:rPr>
          <w:rFonts w:asciiTheme="minorHAnsi" w:hAnsiTheme="minorHAnsi" w:cstheme="minorHAnsi"/>
          <w:lang w:val="ro-RO"/>
        </w:rPr>
        <w:t>Sângeorgiu</w:t>
      </w:r>
      <w:r w:rsidRPr="00EE6D4F">
        <w:rPr>
          <w:rFonts w:asciiTheme="minorHAnsi" w:hAnsiTheme="minorHAnsi" w:cstheme="minorHAnsi"/>
          <w:lang w:val="ro-RO"/>
        </w:rPr>
        <w:t xml:space="preserve"> de Mureș, în vederea utilizării acesteia, după caz, pe materialele promoționale. </w:t>
      </w:r>
    </w:p>
    <w:p w14:paraId="1AE9FC4E" w14:textId="77777777" w:rsidR="006365A9" w:rsidRDefault="006365A9" w:rsidP="00EE6D4F">
      <w:pPr>
        <w:autoSpaceDE w:val="0"/>
        <w:autoSpaceDN w:val="0"/>
        <w:adjustRightInd w:val="0"/>
        <w:jc w:val="both"/>
        <w:rPr>
          <w:rFonts w:asciiTheme="minorHAnsi" w:hAnsiTheme="minorHAnsi" w:cstheme="minorHAnsi"/>
          <w:lang w:val="ro-RO"/>
        </w:rPr>
      </w:pPr>
      <w:r>
        <w:rPr>
          <w:rFonts w:asciiTheme="minorHAnsi" w:hAnsiTheme="minorHAnsi" w:cstheme="minorHAnsi"/>
          <w:lang w:val="ro-RO"/>
        </w:rPr>
        <w:t>g) c</w:t>
      </w:r>
      <w:r w:rsidRPr="00AC1B4F">
        <w:rPr>
          <w:rFonts w:asciiTheme="minorHAnsi" w:hAnsiTheme="minorHAnsi" w:cstheme="minorHAnsi"/>
          <w:lang w:val="ro-RO"/>
        </w:rPr>
        <w:t>heltuielile eligibile vor putea fi plătite în baza unui contract de finanțare nerambursabilă numai în măsura în care sunt justificate și oportune și au fost contractate în anul bugetar în care se desfășoară contractul</w:t>
      </w:r>
      <w:r>
        <w:rPr>
          <w:rFonts w:asciiTheme="minorHAnsi" w:hAnsiTheme="minorHAnsi" w:cstheme="minorHAnsi"/>
          <w:lang w:val="ro-RO"/>
        </w:rPr>
        <w:t xml:space="preserve">, conform legii 350/2005 art. 13. </w:t>
      </w:r>
    </w:p>
    <w:p w14:paraId="1D810CF6"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6.2. </w:t>
      </w:r>
      <w:r w:rsidRPr="00EE6D4F">
        <w:rPr>
          <w:rFonts w:asciiTheme="minorHAnsi" w:hAnsiTheme="minorHAnsi" w:cstheme="minorHAnsi"/>
          <w:b/>
          <w:bCs/>
          <w:lang w:val="ro-RO"/>
        </w:rPr>
        <w:t xml:space="preserve">Beneficiarul: </w:t>
      </w:r>
    </w:p>
    <w:p w14:paraId="7ADAFDEC"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a) își asumă responsabilitatea derulării programului/ proiectului/ acțiunii. În acest scop, Beneficiarul va conduce, va supraveghea și va desfășura activitățile pentru care s-a acordat finanțarea, obligație a cărei executare îi revine în mod nemijlocit; </w:t>
      </w:r>
    </w:p>
    <w:p w14:paraId="3E4C4EA8"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b) are dreptul să primească sumele reprezentând finanțarea alocată, în condițiile prevăzute în prezentul contract; </w:t>
      </w:r>
    </w:p>
    <w:p w14:paraId="107249B1"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c) se obligă să utilizeze finanțarea numai în scopul realizării programului/ proiectului/ acțiunii prevăzut la art. 2.1.; </w:t>
      </w:r>
    </w:p>
    <w:p w14:paraId="0B81C9CB"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d) se obligă să reflecte corect și la zi, în evidențele sale contabile, toate operațiunile </w:t>
      </w:r>
      <w:proofErr w:type="spellStart"/>
      <w:r w:rsidRPr="00EE6D4F">
        <w:rPr>
          <w:rFonts w:asciiTheme="minorHAnsi" w:hAnsiTheme="minorHAnsi" w:cstheme="minorHAnsi"/>
          <w:lang w:val="ro-RO"/>
        </w:rPr>
        <w:t>economico</w:t>
      </w:r>
      <w:proofErr w:type="spellEnd"/>
      <w:r w:rsidRPr="00EE6D4F">
        <w:rPr>
          <w:rFonts w:asciiTheme="minorHAnsi" w:hAnsiTheme="minorHAnsi" w:cstheme="minorHAnsi"/>
          <w:lang w:val="ro-RO"/>
        </w:rPr>
        <w:t xml:space="preserve">-financiare ale programului/ proiectului/ acțiunii și să le prezinte finanțatorului ori de câte ori îi sunt solicitate, pe durata derulării contractului; </w:t>
      </w:r>
    </w:p>
    <w:p w14:paraId="0D2736F5"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e) se obligă să întocmească exact și corect toate documentele justificative privind utilizarea sprijinului financiar; </w:t>
      </w:r>
    </w:p>
    <w:p w14:paraId="3474100C"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f) se obligă să specifice, pe durata programului/ proiectului/ acțiunii, pe afișe, cataloage, alte materiale publicitare, faptul că acestea au fost realizate prin cofinanțare de la Consiliul Local </w:t>
      </w:r>
      <w:r>
        <w:rPr>
          <w:rFonts w:asciiTheme="minorHAnsi" w:hAnsiTheme="minorHAnsi" w:cstheme="minorHAnsi"/>
          <w:lang w:val="ro-RO"/>
        </w:rPr>
        <w:t>Sângeorgiu</w:t>
      </w:r>
      <w:r w:rsidRPr="00EE6D4F">
        <w:rPr>
          <w:rFonts w:asciiTheme="minorHAnsi" w:hAnsiTheme="minorHAnsi" w:cstheme="minorHAnsi"/>
          <w:lang w:val="ro-RO"/>
        </w:rPr>
        <w:t xml:space="preserve"> de Mureș; </w:t>
      </w:r>
    </w:p>
    <w:p w14:paraId="63987B4B"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g) se obligă să depună la sediul Consiliul Local </w:t>
      </w:r>
      <w:r>
        <w:rPr>
          <w:rFonts w:asciiTheme="minorHAnsi" w:hAnsiTheme="minorHAnsi" w:cstheme="minorHAnsi"/>
          <w:lang w:val="ro-RO"/>
        </w:rPr>
        <w:t>Sângeorgiu</w:t>
      </w:r>
      <w:r w:rsidRPr="00EE6D4F">
        <w:rPr>
          <w:rFonts w:asciiTheme="minorHAnsi" w:hAnsiTheme="minorHAnsi" w:cstheme="minorHAnsi"/>
          <w:lang w:val="ro-RO"/>
        </w:rPr>
        <w:t xml:space="preserve"> de Mureș, sub sancțiunea aplicării de penalități de întârziere raportul final de activitate și raportul financiar privind utilizarea sumei nerambursabile, împreună cu documentele justificative, </w:t>
      </w:r>
      <w:r>
        <w:rPr>
          <w:rFonts w:asciiTheme="minorHAnsi" w:hAnsiTheme="minorHAnsi" w:cstheme="minorHAnsi"/>
          <w:b/>
          <w:lang w:val="ro-RO"/>
        </w:rPr>
        <w:t>până în data de 09.12.2022</w:t>
      </w:r>
      <w:r w:rsidRPr="00EE6D4F">
        <w:rPr>
          <w:rFonts w:asciiTheme="minorHAnsi" w:hAnsiTheme="minorHAnsi" w:cstheme="minorHAnsi"/>
          <w:lang w:val="ro-RO"/>
        </w:rPr>
        <w:t xml:space="preserve">; </w:t>
      </w:r>
    </w:p>
    <w:p w14:paraId="6BBECB67"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h) se obligă să restituie, în termen de 10 zile calendaristice de la depunerea raportului final, sumele primite cu titlu de finanțare nerambursabilă, necheltuite ori întrebuințate în alte scopuri decât desfășurarea proiectului sau a căror întrebuințare nu este dovedită conform prevederilor prezentului contract; </w:t>
      </w:r>
    </w:p>
    <w:p w14:paraId="118E227C"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i) se obligă să restituie, în termen de 10 zile calendaristice de la notificare, sumele primite în avans cu titlu de finanțare nerambursabilă, în cazul rezilierii contractului; în ceea ce privește restituirea sumelor primite, beneficiarul datorează dobânzi și penalități de întârziere, conform legislației privind colectarea creanțelor bugetare, care se fac venit la bugetul local. </w:t>
      </w:r>
    </w:p>
    <w:p w14:paraId="14CDB076"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j) se obligă să accepte controlul și verificările Curții de Conturi, în legătură cu modul de utilizare a fondurilor ce constituie finanțare nerambursabilă; </w:t>
      </w:r>
    </w:p>
    <w:p w14:paraId="31F7684C"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k) se obligă să aducă la cunoștință publică, prin orice mijloace de care dispune, contribuția financiară nerambursabilă primită în vederea realizării programului/ proiectului/ acțiunii; în acest sens: </w:t>
      </w:r>
    </w:p>
    <w:p w14:paraId="7B6905BF" w14:textId="77777777" w:rsidR="006365A9" w:rsidRPr="00EE6D4F" w:rsidRDefault="006365A9" w:rsidP="003470F5">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i. în cazul elaborării de materiale de promovare ale programului/ proiectului/ acțiunii (invitații, afișe, pliante, publicații, programe, diplome, mape, machete de presă, cataloage, </w:t>
      </w:r>
      <w:proofErr w:type="spellStart"/>
      <w:r w:rsidRPr="00EE6D4F">
        <w:rPr>
          <w:rFonts w:asciiTheme="minorHAnsi" w:hAnsiTheme="minorHAnsi" w:cstheme="minorHAnsi"/>
          <w:lang w:val="ro-RO"/>
        </w:rPr>
        <w:t>mash</w:t>
      </w:r>
      <w:proofErr w:type="spellEnd"/>
      <w:r w:rsidRPr="00EE6D4F">
        <w:rPr>
          <w:rFonts w:asciiTheme="minorHAnsi" w:hAnsiTheme="minorHAnsi" w:cstheme="minorHAnsi"/>
          <w:lang w:val="ro-RO"/>
        </w:rPr>
        <w:t>-uri, bannere, Roll-</w:t>
      </w:r>
      <w:proofErr w:type="spellStart"/>
      <w:r w:rsidRPr="00EE6D4F">
        <w:rPr>
          <w:rFonts w:asciiTheme="minorHAnsi" w:hAnsiTheme="minorHAnsi" w:cstheme="minorHAnsi"/>
          <w:lang w:val="ro-RO"/>
        </w:rPr>
        <w:t>up</w:t>
      </w:r>
      <w:proofErr w:type="spellEnd"/>
      <w:r w:rsidRPr="00EE6D4F">
        <w:rPr>
          <w:rFonts w:asciiTheme="minorHAnsi" w:hAnsiTheme="minorHAnsi" w:cstheme="minorHAnsi"/>
          <w:lang w:val="ro-RO"/>
        </w:rPr>
        <w:t xml:space="preserve">-uri, spoturi video, spoturi audio, prezentări în </w:t>
      </w:r>
      <w:proofErr w:type="spellStart"/>
      <w:r w:rsidRPr="00EE6D4F">
        <w:rPr>
          <w:rFonts w:asciiTheme="minorHAnsi" w:hAnsiTheme="minorHAnsi" w:cstheme="minorHAnsi"/>
          <w:lang w:val="ro-RO"/>
        </w:rPr>
        <w:t>power-point</w:t>
      </w:r>
      <w:proofErr w:type="spellEnd"/>
      <w:r w:rsidRPr="00EE6D4F">
        <w:rPr>
          <w:rFonts w:asciiTheme="minorHAnsi" w:hAnsiTheme="minorHAnsi" w:cstheme="minorHAnsi"/>
          <w:lang w:val="ro-RO"/>
        </w:rPr>
        <w:t xml:space="preserve">, etc), se obligă să utilizeze semnătura vizuală a Comunei </w:t>
      </w:r>
      <w:r>
        <w:rPr>
          <w:rFonts w:asciiTheme="minorHAnsi" w:hAnsiTheme="minorHAnsi" w:cstheme="minorHAnsi"/>
          <w:lang w:val="ro-RO"/>
        </w:rPr>
        <w:t>Sângeorgiu</w:t>
      </w:r>
      <w:r w:rsidRPr="00EE6D4F">
        <w:rPr>
          <w:rFonts w:asciiTheme="minorHAnsi" w:hAnsiTheme="minorHAnsi" w:cstheme="minorHAnsi"/>
          <w:lang w:val="ro-RO"/>
        </w:rPr>
        <w:t xml:space="preserve"> de Mureș (logo + stemă). </w:t>
      </w:r>
    </w:p>
    <w:p w14:paraId="070E5DF0" w14:textId="77777777" w:rsidR="006365A9" w:rsidRPr="00EE6D4F" w:rsidRDefault="006365A9" w:rsidP="003470F5">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ii. va solicita punerea la dispoziție, în format editabil, a semnăturii vizuale a Comunei </w:t>
      </w:r>
      <w:r>
        <w:rPr>
          <w:rFonts w:asciiTheme="minorHAnsi" w:hAnsiTheme="minorHAnsi" w:cstheme="minorHAnsi"/>
          <w:lang w:val="ro-RO"/>
        </w:rPr>
        <w:t>Sângeorgiu</w:t>
      </w:r>
      <w:r w:rsidRPr="00EE6D4F">
        <w:rPr>
          <w:rFonts w:asciiTheme="minorHAnsi" w:hAnsiTheme="minorHAnsi" w:cstheme="minorHAnsi"/>
          <w:lang w:val="ro-RO"/>
        </w:rPr>
        <w:t xml:space="preserve"> de Mureș, în vederea utilizării acesteia, pe materialele de promovare. Solicitarea elementelor de identitate vizuală se va transmite în atenția domnului </w:t>
      </w:r>
      <w:proofErr w:type="spellStart"/>
      <w:r>
        <w:rPr>
          <w:rFonts w:asciiTheme="minorHAnsi" w:hAnsiTheme="minorHAnsi" w:cstheme="minorHAnsi"/>
          <w:lang w:val="ro-RO"/>
        </w:rPr>
        <w:t>Kily</w:t>
      </w:r>
      <w:proofErr w:type="spellEnd"/>
      <w:r>
        <w:rPr>
          <w:rFonts w:asciiTheme="minorHAnsi" w:hAnsiTheme="minorHAnsi" w:cstheme="minorHAnsi"/>
          <w:lang w:val="hu-HU"/>
        </w:rPr>
        <w:t>én István</w:t>
      </w:r>
      <w:r>
        <w:rPr>
          <w:rFonts w:asciiTheme="minorHAnsi" w:hAnsiTheme="minorHAnsi" w:cstheme="minorHAnsi"/>
          <w:lang w:val="ro-RO"/>
        </w:rPr>
        <w:t xml:space="preserve">, la adresa de e–email: </w:t>
      </w:r>
      <w:r w:rsidRPr="00EE6D4F">
        <w:rPr>
          <w:rFonts w:asciiTheme="minorHAnsi" w:hAnsiTheme="minorHAnsi" w:cstheme="minorHAnsi"/>
          <w:lang w:val="ro-RO"/>
        </w:rPr>
        <w:t>i</w:t>
      </w:r>
      <w:r>
        <w:rPr>
          <w:rFonts w:asciiTheme="minorHAnsi" w:hAnsiTheme="minorHAnsi" w:cstheme="minorHAnsi"/>
          <w:lang w:val="ro-RO"/>
        </w:rPr>
        <w:t>.kilyen</w:t>
      </w:r>
      <w:r w:rsidRPr="00EE6D4F">
        <w:rPr>
          <w:rFonts w:asciiTheme="minorHAnsi" w:hAnsiTheme="minorHAnsi" w:cstheme="minorHAnsi"/>
          <w:lang w:val="ro-RO"/>
        </w:rPr>
        <w:t>@singeorgiudemures.eu</w:t>
      </w:r>
      <w:r w:rsidRPr="00EE6D4F">
        <w:rPr>
          <w:rFonts w:asciiTheme="minorHAnsi" w:hAnsiTheme="minorHAnsi" w:cstheme="minorHAnsi"/>
          <w:i/>
          <w:iCs/>
          <w:lang w:val="ro-RO"/>
        </w:rPr>
        <w:t>;</w:t>
      </w:r>
    </w:p>
    <w:p w14:paraId="4D3662E1" w14:textId="77777777" w:rsidR="006365A9" w:rsidRPr="00EE6D4F" w:rsidRDefault="006365A9" w:rsidP="00A00425">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iii. se angajează să utilizeze cu bună credință elementele de identitate vizuală ale Comunei </w:t>
      </w:r>
      <w:r>
        <w:rPr>
          <w:rFonts w:asciiTheme="minorHAnsi" w:hAnsiTheme="minorHAnsi" w:cstheme="minorHAnsi"/>
          <w:lang w:val="ro-RO"/>
        </w:rPr>
        <w:t>Sângeorgiu</w:t>
      </w:r>
      <w:r w:rsidRPr="00EE6D4F">
        <w:rPr>
          <w:rFonts w:asciiTheme="minorHAnsi" w:hAnsiTheme="minorHAnsi" w:cstheme="minorHAnsi"/>
          <w:lang w:val="ro-RO"/>
        </w:rPr>
        <w:t xml:space="preserve"> de Mureș, ce îi vor fi puse la dispoziție, care vor fi folosite doar în scopul realizării programului/ proiectului/ acțiunii;</w:t>
      </w:r>
    </w:p>
    <w:p w14:paraId="3A7C2F66" w14:textId="77777777" w:rsidR="006365A9" w:rsidRPr="00EE6D4F" w:rsidRDefault="006365A9" w:rsidP="00E238D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l) se obligă să menționeze în cadrul raportărilor intermediare și finale modul în care s-a asigurat vizibilitatea Comunei </w:t>
      </w:r>
      <w:r>
        <w:rPr>
          <w:rFonts w:asciiTheme="minorHAnsi" w:hAnsiTheme="minorHAnsi" w:cstheme="minorHAnsi"/>
          <w:lang w:val="ro-RO"/>
        </w:rPr>
        <w:t>Sângeorgiu</w:t>
      </w:r>
      <w:r w:rsidRPr="00EE6D4F">
        <w:rPr>
          <w:rFonts w:asciiTheme="minorHAnsi" w:hAnsiTheme="minorHAnsi" w:cstheme="minorHAnsi"/>
          <w:lang w:val="ro-RO"/>
        </w:rPr>
        <w:t xml:space="preserve"> de Mureș în derularea programului/ proiectului/ acțiunii; </w:t>
      </w:r>
    </w:p>
    <w:p w14:paraId="493337D7"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m) semnează la încheierea contractului declarația de imparțialitate, conform anexei la prezentul contract. </w:t>
      </w:r>
    </w:p>
    <w:p w14:paraId="4CF22080"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b/>
          <w:bCs/>
          <w:lang w:val="ro-RO"/>
        </w:rPr>
        <w:t xml:space="preserve">7. Modificarea, încetarea și rezilierea contractului </w:t>
      </w:r>
    </w:p>
    <w:p w14:paraId="7FD5AFD4"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7.1. Prezentul contract poate fi modificat, prin act adițional cu acordul ambelor părți, numai în urma intervenirii unui caz de forță majoră. </w:t>
      </w:r>
    </w:p>
    <w:p w14:paraId="43C75658"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7.2. Prezentul contract încetează: </w:t>
      </w:r>
    </w:p>
    <w:p w14:paraId="51485166"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a) prin acordul de voință al părților; </w:t>
      </w:r>
    </w:p>
    <w:p w14:paraId="5E679151"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b) la data expirării duratei pentru care a fost încheiat, în cazul în care contractul nu a fost reziliat; </w:t>
      </w:r>
    </w:p>
    <w:p w14:paraId="463EB368"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c) prin reziliere, în condițiile prevăzute la art. 7.3. </w:t>
      </w:r>
    </w:p>
    <w:p w14:paraId="6E757498"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7.3. Prezentul contract este reziliat de plin drept, fără a fi necesară intervenția instanței de judecată în următoarele situații: </w:t>
      </w:r>
    </w:p>
    <w:p w14:paraId="2B06E6ED"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a) în cazu</w:t>
      </w:r>
      <w:r>
        <w:rPr>
          <w:rFonts w:asciiTheme="minorHAnsi" w:hAnsiTheme="minorHAnsi" w:cstheme="minorHAnsi"/>
          <w:lang w:val="ro-RO"/>
        </w:rPr>
        <w:t xml:space="preserve">l nedepunerii până la data de </w:t>
      </w:r>
      <w:r>
        <w:rPr>
          <w:rFonts w:asciiTheme="minorHAnsi" w:hAnsiTheme="minorHAnsi" w:cstheme="minorHAnsi"/>
          <w:b/>
          <w:lang w:val="ro-RO"/>
        </w:rPr>
        <w:t>09</w:t>
      </w:r>
      <w:r w:rsidRPr="00E238DF">
        <w:rPr>
          <w:rFonts w:asciiTheme="minorHAnsi" w:hAnsiTheme="minorHAnsi" w:cstheme="minorHAnsi"/>
          <w:b/>
          <w:lang w:val="ro-RO"/>
        </w:rPr>
        <w:t xml:space="preserve"> decembrie 20</w:t>
      </w:r>
      <w:r>
        <w:rPr>
          <w:rFonts w:asciiTheme="minorHAnsi" w:hAnsiTheme="minorHAnsi" w:cstheme="minorHAnsi"/>
          <w:b/>
          <w:lang w:val="ro-RO"/>
        </w:rPr>
        <w:t>22</w:t>
      </w:r>
      <w:r w:rsidRPr="00EE6D4F">
        <w:rPr>
          <w:rFonts w:asciiTheme="minorHAnsi" w:hAnsiTheme="minorHAnsi" w:cstheme="minorHAnsi"/>
          <w:lang w:val="ro-RO"/>
        </w:rPr>
        <w:t xml:space="preserve"> a raportului final de activitate și a raportului financiar privind utilizarea sumei nerambursabile, împreună cu documentele justificative; </w:t>
      </w:r>
    </w:p>
    <w:p w14:paraId="42D5E7BE"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b) în cazul returnării de către beneficiar a avansului acordat, din orice motiv, inclusiv cu penalitățile aferente calculate de la data acordării acestuia; </w:t>
      </w:r>
    </w:p>
    <w:p w14:paraId="23282F1B"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c) în termen de 10 zile calendaristice de la data primirii notificării prin care părții în culpă i s-a adus la cunoștință că nu și-a îndeplinit una sau mai multe obligații contractuale. </w:t>
      </w:r>
    </w:p>
    <w:p w14:paraId="57A3D26F" w14:textId="77777777" w:rsidR="006365A9" w:rsidRPr="00EE6D4F" w:rsidRDefault="006365A9" w:rsidP="00EE6D4F">
      <w:pPr>
        <w:autoSpaceDE w:val="0"/>
        <w:autoSpaceDN w:val="0"/>
        <w:adjustRightInd w:val="0"/>
        <w:jc w:val="both"/>
        <w:rPr>
          <w:rFonts w:asciiTheme="minorHAnsi" w:hAnsiTheme="minorHAnsi" w:cstheme="minorHAnsi"/>
          <w:b/>
          <w:bCs/>
          <w:lang w:val="ro-RO"/>
        </w:rPr>
      </w:pPr>
      <w:r w:rsidRPr="00EE6D4F">
        <w:rPr>
          <w:rFonts w:asciiTheme="minorHAnsi" w:hAnsiTheme="minorHAnsi" w:cstheme="minorHAnsi"/>
          <w:b/>
          <w:bCs/>
          <w:lang w:val="ro-RO"/>
        </w:rPr>
        <w:t xml:space="preserve">8. Clauze speciale </w:t>
      </w:r>
    </w:p>
    <w:p w14:paraId="42CCCBEF"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8.1. Toate activitățile programului/ proiectului/acțiunii urmează să fie realizate până la data de </w:t>
      </w:r>
      <w:r>
        <w:rPr>
          <w:rFonts w:asciiTheme="minorHAnsi" w:hAnsiTheme="minorHAnsi" w:cstheme="minorHAnsi"/>
          <w:b/>
          <w:bCs/>
          <w:lang w:val="ro-RO"/>
        </w:rPr>
        <w:t>09</w:t>
      </w:r>
      <w:r w:rsidRPr="00EE6D4F">
        <w:rPr>
          <w:rFonts w:asciiTheme="minorHAnsi" w:hAnsiTheme="minorHAnsi" w:cstheme="minorHAnsi"/>
          <w:b/>
          <w:bCs/>
          <w:lang w:val="ro-RO"/>
        </w:rPr>
        <w:t xml:space="preserve"> de</w:t>
      </w:r>
      <w:r>
        <w:rPr>
          <w:rFonts w:asciiTheme="minorHAnsi" w:hAnsiTheme="minorHAnsi" w:cstheme="minorHAnsi"/>
          <w:b/>
          <w:bCs/>
          <w:lang w:val="ro-RO"/>
        </w:rPr>
        <w:t>cembrie 2022</w:t>
      </w:r>
      <w:r w:rsidRPr="00EE6D4F">
        <w:rPr>
          <w:rFonts w:asciiTheme="minorHAnsi" w:hAnsiTheme="minorHAnsi" w:cstheme="minorHAnsi"/>
          <w:b/>
          <w:bCs/>
          <w:lang w:val="ro-RO"/>
        </w:rPr>
        <w:t xml:space="preserve">. </w:t>
      </w:r>
    </w:p>
    <w:p w14:paraId="45B860F9"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8.2. Utilizarea alocațiilor bugetare primite cu titlu de finanțare nerambursabilă în alte scopuri decât cele prevăzute în prezentul contract este interzisă și atrage rezilierea acestuia fără intervenția instanței judecătorești. </w:t>
      </w:r>
    </w:p>
    <w:p w14:paraId="4D6CFF6E"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8.3. În cazul în care, din vina sa exclusivă, beneficiarul nu reușește să își îndeplinească întocmai și la timp obligația prevăzută art. 6.2., lit. „g”, respectiv de a depune raportul final de activitate și raportul financiar privind utilizarea sumei nerambursabile, împreună cu documentele justificative, în termen de 30 zile de la încheierea activității, fără a aduce atingere clauzei prevăzute la pct. 7.3, finanțatorul va deduce din valoarea totală a finanțării, cu titlu de penalități, o sumă echivalentă cu o cotă procentuală de 0,15% pe zi de întârziere, până la îndeplinirea efectivă a obligației de decontare sau până la returnarea avansului acordat împreună cu penalitățile aferente calculate de la data acordării acestuia. </w:t>
      </w:r>
    </w:p>
    <w:p w14:paraId="69900A08"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b/>
          <w:bCs/>
          <w:lang w:val="ro-RO"/>
        </w:rPr>
        <w:t xml:space="preserve">9. Angajarea răspunderii </w:t>
      </w:r>
    </w:p>
    <w:p w14:paraId="55DDC466"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9.1.(1) Beneficiarul este singura persoană responsabilă pentru modul în care este utilizată finanțarea nerambursabilă. </w:t>
      </w:r>
    </w:p>
    <w:p w14:paraId="37C461AF"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(2) Răspunderea finanțatorului nu va fi în nici un fel angajată în cazul în care Beneficiarul va fi ținut responsabil față de terți pentru orice prejudicii cauzate în derularea programului/ proiectului/ acțiunii și în nicio altă situație care decurge dintr-o eventuală acțiune sau inacțiune ilicită a Beneficiarului în legătură cu finanțarea acordată conform prezentului contract. </w:t>
      </w:r>
    </w:p>
    <w:p w14:paraId="03E44E3F"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9.2. În situația în care pe parcursul desfășurării evenimentelor se aduc prejudicii de orice fel imaginii Comunei </w:t>
      </w:r>
      <w:r>
        <w:rPr>
          <w:rFonts w:asciiTheme="minorHAnsi" w:hAnsiTheme="minorHAnsi" w:cstheme="minorHAnsi"/>
          <w:lang w:val="ro-RO"/>
        </w:rPr>
        <w:t>Sângeorgiu</w:t>
      </w:r>
      <w:r w:rsidRPr="00EE6D4F">
        <w:rPr>
          <w:rFonts w:asciiTheme="minorHAnsi" w:hAnsiTheme="minorHAnsi" w:cstheme="minorHAnsi"/>
          <w:lang w:val="ro-RO"/>
        </w:rPr>
        <w:t xml:space="preserve"> de Mureș, Beneficiarul finanțării nerambursabile se obligă să aducă, în termen de maxim 5 zile de la încheierea programului/ proiectului/ acțiunii, remedii și dezmințiri publice. </w:t>
      </w:r>
    </w:p>
    <w:p w14:paraId="689A67EE"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9.3. (1) Pentru neexecutare să executarea necorespunzătoare, ori cu rea-credință a clauzelor contractului de finanțare nerambursabilă, referitoare la asigurarea vizibilității Comunei </w:t>
      </w:r>
      <w:r>
        <w:rPr>
          <w:rFonts w:asciiTheme="minorHAnsi" w:hAnsiTheme="minorHAnsi" w:cstheme="minorHAnsi"/>
          <w:lang w:val="ro-RO"/>
        </w:rPr>
        <w:t>Sângeorgiu</w:t>
      </w:r>
      <w:r w:rsidRPr="00EE6D4F">
        <w:rPr>
          <w:rFonts w:asciiTheme="minorHAnsi" w:hAnsiTheme="minorHAnsi" w:cstheme="minorHAnsi"/>
          <w:lang w:val="ro-RO"/>
        </w:rPr>
        <w:t xml:space="preserve"> de Mureș în cadrul acțiunii/ programului/ proiectului care constituie obiectul contractului, Beneficiarul datorează daune-interese autorității publice locale. Diferendele apărute se rezolvă pe cale amiabilă. </w:t>
      </w:r>
    </w:p>
    <w:p w14:paraId="0691F346"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(2) În măsura în care rezolvarea nu va putea fi făcută pe cale amiabilă, diferendele vor fi duse spre soluționare instanțelor judecătorești competente din România. </w:t>
      </w:r>
    </w:p>
    <w:p w14:paraId="282E87CB" w14:textId="77777777" w:rsidR="006365A9" w:rsidRPr="00EE6D4F" w:rsidRDefault="006365A9" w:rsidP="00595E45">
      <w:pPr>
        <w:spacing w:line="259" w:lineRule="auto"/>
        <w:rPr>
          <w:rFonts w:asciiTheme="minorHAnsi" w:hAnsiTheme="minorHAnsi" w:cstheme="minorHAnsi"/>
          <w:lang w:val="ro-RO"/>
        </w:rPr>
      </w:pPr>
      <w:r w:rsidRPr="00EE6D4F">
        <w:rPr>
          <w:rFonts w:asciiTheme="minorHAnsi" w:hAnsiTheme="minorHAnsi" w:cstheme="minorHAnsi"/>
          <w:b/>
          <w:bCs/>
          <w:lang w:val="ro-RO"/>
        </w:rPr>
        <w:t xml:space="preserve">10. Forța majoră </w:t>
      </w:r>
    </w:p>
    <w:p w14:paraId="1C1C358A"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10.1. Este exonerată de răspundere pentru neexecutare sau executare necorespunzătoare a obligațiilor ce-i revin partea care a fost împiedicată de intervenția unui caz de forță majoră. </w:t>
      </w:r>
    </w:p>
    <w:p w14:paraId="013EAADB"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10.2. Este forță majoră evenimentul absolut imprevizibil, imposibil de împiedicat și independent de voința părților, care le oprește să-și execute obligațiile ce le revin potrivit prezentului contract. </w:t>
      </w:r>
    </w:p>
    <w:p w14:paraId="5C2D3E1E"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10.3. Intervenția forței majore trebuie comunicată de partea care o invocă în termen de două zile calendaristice de la data apariției acesteia. </w:t>
      </w:r>
    </w:p>
    <w:p w14:paraId="4EB4E555"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b/>
          <w:bCs/>
          <w:lang w:val="ro-RO"/>
        </w:rPr>
        <w:t xml:space="preserve">11. Dispoziții finale </w:t>
      </w:r>
    </w:p>
    <w:p w14:paraId="0CCECA6B"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11.1. Comunicările între părți în legătură cu executarea prezentului contract vor fi făcute numai în scris. </w:t>
      </w:r>
    </w:p>
    <w:p w14:paraId="74382ADB"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11.2. Prezentul contract constituie titlu executoriu pentru satisfacerea creanțelor rezultate în urma rezilierii. </w:t>
      </w:r>
    </w:p>
    <w:p w14:paraId="29D11868"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11.3. Clauzele prezentului contract se interpretează potrivit prevederilor Codului civil. </w:t>
      </w:r>
    </w:p>
    <w:p w14:paraId="55A22991"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11.4. Eventualele litigii dintre părți urmează a fi soluționate pe cale amiabilă. În cazul nerezolvării pe cale amiabilă, litigiile urmează a fi soluționate de instanțele competente, potrivit legii. </w:t>
      </w:r>
    </w:p>
    <w:p w14:paraId="49218D12" w14:textId="77777777" w:rsidR="006365A9" w:rsidRPr="00EE6D4F" w:rsidRDefault="006365A9" w:rsidP="00EE6D4F">
      <w:pPr>
        <w:spacing w:line="276" w:lineRule="auto"/>
        <w:jc w:val="both"/>
        <w:rPr>
          <w:rFonts w:asciiTheme="minorHAnsi" w:hAnsiTheme="minorHAnsi" w:cstheme="minorHAnsi"/>
          <w:lang w:val="ro-RO"/>
        </w:rPr>
      </w:pPr>
      <w:r w:rsidRPr="00EE6D4F">
        <w:rPr>
          <w:rFonts w:asciiTheme="minorHAnsi" w:hAnsiTheme="minorHAnsi" w:cstheme="minorHAnsi"/>
          <w:lang w:val="ro-RO"/>
        </w:rPr>
        <w:t>11.5. Prezentul contract a fost încheiat în două exemplare având aceeași forță juridică, dintre care un exemplar pentru finanțator și unul pentru beneficiar.</w:t>
      </w:r>
    </w:p>
    <w:p w14:paraId="272DCCDF" w14:textId="77777777" w:rsidR="006365A9" w:rsidRPr="00EE6D4F" w:rsidRDefault="006365A9" w:rsidP="00327BE8">
      <w:pPr>
        <w:tabs>
          <w:tab w:val="center" w:pos="1985"/>
          <w:tab w:val="center" w:pos="6237"/>
        </w:tabs>
        <w:spacing w:before="240" w:line="276" w:lineRule="auto"/>
        <w:jc w:val="both"/>
        <w:rPr>
          <w:rFonts w:asciiTheme="minorHAnsi" w:hAnsiTheme="minorHAnsi" w:cstheme="minorHAnsi"/>
          <w:lang w:val="ro-RO"/>
        </w:rPr>
      </w:pPr>
      <w:r w:rsidRPr="00EE6D4F">
        <w:rPr>
          <w:rFonts w:asciiTheme="minorHAnsi" w:hAnsiTheme="minorHAnsi" w:cstheme="minorHAnsi"/>
          <w:lang w:val="ro-RO"/>
        </w:rPr>
        <w:tab/>
        <w:t>FINANȚATOR</w:t>
      </w:r>
      <w:r w:rsidRPr="00EE6D4F">
        <w:rPr>
          <w:rFonts w:asciiTheme="minorHAnsi" w:hAnsiTheme="minorHAnsi" w:cstheme="minorHAnsi"/>
          <w:lang w:val="ro-RO"/>
        </w:rPr>
        <w:tab/>
        <w:t>BENEFICIAR</w:t>
      </w:r>
    </w:p>
    <w:p w14:paraId="23195EFB" w14:textId="77777777" w:rsidR="006365A9" w:rsidRPr="00EE6D4F" w:rsidRDefault="006365A9"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 xml:space="preserve">Comuna </w:t>
      </w:r>
      <w:r>
        <w:rPr>
          <w:rFonts w:asciiTheme="minorHAnsi" w:hAnsiTheme="minorHAnsi" w:cstheme="minorHAnsi"/>
          <w:lang w:val="ro-RO"/>
        </w:rPr>
        <w:t>Sângeorgiu</w:t>
      </w:r>
      <w:r w:rsidRPr="00EE6D4F">
        <w:rPr>
          <w:rFonts w:asciiTheme="minorHAnsi" w:hAnsiTheme="minorHAnsi" w:cstheme="minorHAnsi"/>
          <w:lang w:val="ro-RO"/>
        </w:rPr>
        <w:t xml:space="preserve"> de Mureș</w:t>
      </w:r>
      <w:r w:rsidRPr="00EE6D4F">
        <w:rPr>
          <w:rFonts w:asciiTheme="minorHAnsi" w:hAnsiTheme="minorHAnsi" w:cstheme="minorHAnsi"/>
          <w:lang w:val="ro-RO"/>
        </w:rPr>
        <w:tab/>
      </w:r>
      <w:r w:rsidRPr="000B21DC">
        <w:rPr>
          <w:rFonts w:asciiTheme="minorHAnsi" w:hAnsiTheme="minorHAnsi" w:cstheme="minorHAnsi"/>
          <w:noProof/>
          <w:lang w:val="ro-RO"/>
        </w:rPr>
        <w:t>Parohia Greco-Catolică Sângeorgiu de Mureș</w:t>
      </w:r>
    </w:p>
    <w:p w14:paraId="1F5D801A" w14:textId="77777777" w:rsidR="006365A9" w:rsidRDefault="006365A9" w:rsidP="00327BE8">
      <w:pPr>
        <w:tabs>
          <w:tab w:val="center" w:pos="1985"/>
          <w:tab w:val="center" w:pos="6237"/>
        </w:tabs>
        <w:spacing w:before="240"/>
        <w:jc w:val="both"/>
        <w:rPr>
          <w:rFonts w:asciiTheme="minorHAnsi" w:hAnsiTheme="minorHAnsi" w:cstheme="minorHAnsi"/>
          <w:lang w:val="ro-RO"/>
        </w:rPr>
      </w:pPr>
      <w:r w:rsidRPr="00EE6D4F">
        <w:rPr>
          <w:rFonts w:asciiTheme="minorHAnsi" w:hAnsiTheme="minorHAnsi" w:cstheme="minorHAnsi"/>
          <w:lang w:val="ro-RO"/>
        </w:rPr>
        <w:tab/>
        <w:t>PRIMAR</w:t>
      </w:r>
      <w:r>
        <w:rPr>
          <w:rFonts w:asciiTheme="minorHAnsi" w:hAnsiTheme="minorHAnsi" w:cstheme="minorHAnsi"/>
          <w:lang w:val="ro-RO"/>
        </w:rPr>
        <w:tab/>
        <w:t>Nume Prenume</w:t>
      </w:r>
    </w:p>
    <w:p w14:paraId="610832C5" w14:textId="77777777" w:rsidR="006365A9" w:rsidRPr="00EE6D4F" w:rsidRDefault="006365A9"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ing. S</w:t>
      </w:r>
      <w:r>
        <w:rPr>
          <w:rFonts w:asciiTheme="minorHAnsi" w:hAnsiTheme="minorHAnsi" w:cstheme="minorHAnsi"/>
          <w:lang w:val="ro-RO"/>
        </w:rPr>
        <w:t>ó</w:t>
      </w:r>
      <w:r w:rsidRPr="00EE6D4F">
        <w:rPr>
          <w:rFonts w:asciiTheme="minorHAnsi" w:hAnsiTheme="minorHAnsi" w:cstheme="minorHAnsi"/>
          <w:lang w:val="ro-RO"/>
        </w:rPr>
        <w:t>falvi S. Szabolcs</w:t>
      </w:r>
      <w:r>
        <w:rPr>
          <w:rFonts w:asciiTheme="minorHAnsi" w:hAnsiTheme="minorHAnsi" w:cstheme="minorHAnsi"/>
          <w:lang w:val="ro-RO"/>
        </w:rPr>
        <w:tab/>
      </w:r>
      <w:r w:rsidRPr="000B21DC">
        <w:rPr>
          <w:rFonts w:asciiTheme="minorHAnsi" w:hAnsiTheme="minorHAnsi" w:cstheme="minorHAnsi"/>
          <w:noProof/>
          <w:lang w:val="ro-RO"/>
        </w:rPr>
        <w:t>Fărcaș</w:t>
      </w:r>
      <w:r>
        <w:rPr>
          <w:rFonts w:asciiTheme="minorHAnsi" w:hAnsiTheme="minorHAnsi" w:cstheme="minorHAnsi"/>
          <w:lang w:val="ro-RO"/>
        </w:rPr>
        <w:t xml:space="preserve"> </w:t>
      </w:r>
      <w:r w:rsidRPr="000B21DC">
        <w:rPr>
          <w:rFonts w:asciiTheme="minorHAnsi" w:hAnsiTheme="minorHAnsi" w:cstheme="minorHAnsi"/>
          <w:noProof/>
          <w:lang w:val="ro-RO"/>
        </w:rPr>
        <w:t>Ioan</w:t>
      </w:r>
    </w:p>
    <w:p w14:paraId="12909ACB" w14:textId="77777777" w:rsidR="006365A9" w:rsidRPr="00EE6D4F" w:rsidRDefault="006365A9" w:rsidP="00327BE8">
      <w:pPr>
        <w:tabs>
          <w:tab w:val="center" w:pos="1985"/>
          <w:tab w:val="center" w:pos="6237"/>
        </w:tabs>
        <w:spacing w:before="240"/>
        <w:jc w:val="both"/>
        <w:rPr>
          <w:rFonts w:asciiTheme="minorHAnsi" w:hAnsiTheme="minorHAnsi" w:cstheme="minorHAnsi"/>
          <w:lang w:val="ro-RO"/>
        </w:rPr>
      </w:pPr>
      <w:r w:rsidRPr="00EE6D4F">
        <w:rPr>
          <w:rFonts w:asciiTheme="minorHAnsi" w:hAnsiTheme="minorHAnsi" w:cstheme="minorHAnsi"/>
          <w:lang w:val="ro-RO"/>
        </w:rPr>
        <w:tab/>
        <w:t>SECRETAR</w:t>
      </w:r>
    </w:p>
    <w:p w14:paraId="508F0E73" w14:textId="77777777" w:rsidR="006365A9" w:rsidRPr="00EE6D4F" w:rsidRDefault="006365A9"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r>
      <w:proofErr w:type="spellStart"/>
      <w:r w:rsidRPr="00EE6D4F">
        <w:rPr>
          <w:rFonts w:asciiTheme="minorHAnsi" w:hAnsiTheme="minorHAnsi" w:cstheme="minorHAnsi"/>
          <w:lang w:val="ro-RO"/>
        </w:rPr>
        <w:t>jr</w:t>
      </w:r>
      <w:r>
        <w:rPr>
          <w:rFonts w:asciiTheme="minorHAnsi" w:hAnsiTheme="minorHAnsi" w:cstheme="minorHAnsi"/>
          <w:lang w:val="ro-RO"/>
        </w:rPr>
        <w:t>s</w:t>
      </w:r>
      <w:proofErr w:type="spellEnd"/>
      <w:r w:rsidRPr="00EE6D4F">
        <w:rPr>
          <w:rFonts w:asciiTheme="minorHAnsi" w:hAnsiTheme="minorHAnsi" w:cstheme="minorHAnsi"/>
          <w:lang w:val="ro-RO"/>
        </w:rPr>
        <w:t>. Moldovan Mircea</w:t>
      </w:r>
    </w:p>
    <w:p w14:paraId="1B2A2E2B" w14:textId="77777777" w:rsidR="006365A9" w:rsidRDefault="006365A9" w:rsidP="00E238DF">
      <w:pPr>
        <w:tabs>
          <w:tab w:val="center" w:pos="1985"/>
          <w:tab w:val="center" w:pos="6237"/>
        </w:tabs>
        <w:spacing w:before="240"/>
        <w:jc w:val="both"/>
        <w:rPr>
          <w:rFonts w:asciiTheme="minorHAnsi" w:hAnsiTheme="minorHAnsi" w:cstheme="minorHAnsi"/>
          <w:lang w:val="ro-RO"/>
        </w:rPr>
      </w:pPr>
      <w:r w:rsidRPr="00EE6D4F">
        <w:rPr>
          <w:rFonts w:asciiTheme="minorHAnsi" w:hAnsiTheme="minorHAnsi" w:cstheme="minorHAnsi"/>
          <w:lang w:val="ro-RO"/>
        </w:rPr>
        <w:tab/>
      </w:r>
      <w:r>
        <w:rPr>
          <w:rFonts w:asciiTheme="minorHAnsi" w:hAnsiTheme="minorHAnsi" w:cstheme="minorHAnsi"/>
          <w:lang w:val="ro-RO"/>
        </w:rPr>
        <w:t>CONSILIER</w:t>
      </w:r>
    </w:p>
    <w:p w14:paraId="3C39D9AC" w14:textId="77777777" w:rsidR="006365A9" w:rsidRPr="008F20C2" w:rsidRDefault="006365A9" w:rsidP="00E238DF">
      <w:pPr>
        <w:tabs>
          <w:tab w:val="center" w:pos="1985"/>
          <w:tab w:val="center" w:pos="6237"/>
        </w:tabs>
        <w:spacing w:line="276" w:lineRule="auto"/>
        <w:jc w:val="both"/>
        <w:rPr>
          <w:rFonts w:asciiTheme="minorHAnsi" w:hAnsiTheme="minorHAnsi" w:cstheme="minorHAnsi"/>
          <w:lang w:val="ro-RO"/>
        </w:rPr>
      </w:pPr>
      <w:r>
        <w:rPr>
          <w:rFonts w:asciiTheme="minorHAnsi" w:hAnsiTheme="minorHAnsi" w:cstheme="minorHAnsi"/>
          <w:lang w:val="ro-RO"/>
        </w:rPr>
        <w:tab/>
        <w:t xml:space="preserve">Kilyén </w:t>
      </w:r>
      <w:proofErr w:type="spellStart"/>
      <w:r>
        <w:rPr>
          <w:rFonts w:asciiTheme="minorHAnsi" w:hAnsiTheme="minorHAnsi" w:cstheme="minorHAnsi"/>
          <w:lang w:val="ro-RO"/>
        </w:rPr>
        <w:t>Istv</w:t>
      </w:r>
      <w:proofErr w:type="spellEnd"/>
      <w:r>
        <w:rPr>
          <w:rFonts w:asciiTheme="minorHAnsi" w:hAnsiTheme="minorHAnsi" w:cstheme="minorHAnsi"/>
          <w:lang w:val="hu-HU"/>
        </w:rPr>
        <w:t>á</w:t>
      </w:r>
      <w:r>
        <w:rPr>
          <w:rFonts w:asciiTheme="minorHAnsi" w:hAnsiTheme="minorHAnsi" w:cstheme="minorHAnsi"/>
          <w:lang w:val="ro-RO"/>
        </w:rPr>
        <w:t>n</w:t>
      </w:r>
    </w:p>
    <w:p w14:paraId="12608237" w14:textId="77777777" w:rsidR="006365A9" w:rsidRPr="00EE6D4F" w:rsidRDefault="006365A9" w:rsidP="00327BE8">
      <w:pPr>
        <w:tabs>
          <w:tab w:val="center" w:pos="1985"/>
          <w:tab w:val="center" w:pos="6237"/>
        </w:tabs>
        <w:spacing w:before="240"/>
        <w:jc w:val="both"/>
        <w:rPr>
          <w:rFonts w:asciiTheme="minorHAnsi" w:hAnsiTheme="minorHAnsi" w:cstheme="minorHAnsi"/>
          <w:lang w:val="ro-RO"/>
        </w:rPr>
      </w:pPr>
      <w:r>
        <w:rPr>
          <w:rFonts w:asciiTheme="minorHAnsi" w:hAnsiTheme="minorHAnsi" w:cstheme="minorHAnsi"/>
          <w:lang w:val="ro-RO"/>
        </w:rPr>
        <w:tab/>
      </w:r>
      <w:r w:rsidRPr="00EE6D4F">
        <w:rPr>
          <w:rFonts w:asciiTheme="minorHAnsi" w:hAnsiTheme="minorHAnsi" w:cstheme="minorHAnsi"/>
          <w:lang w:val="ro-RO"/>
        </w:rPr>
        <w:t>C.F.P.</w:t>
      </w:r>
    </w:p>
    <w:p w14:paraId="1B702C95" w14:textId="77777777" w:rsidR="006365A9" w:rsidRDefault="006365A9" w:rsidP="006B5E41">
      <w:pPr>
        <w:tabs>
          <w:tab w:val="center" w:pos="1985"/>
          <w:tab w:val="center" w:pos="6237"/>
        </w:tabs>
        <w:spacing w:line="276" w:lineRule="auto"/>
        <w:jc w:val="both"/>
        <w:rPr>
          <w:rFonts w:asciiTheme="minorHAnsi" w:hAnsiTheme="minorHAnsi" w:cstheme="minorHAnsi"/>
          <w:lang w:val="ro-RO"/>
        </w:rPr>
        <w:sectPr w:rsidR="006365A9" w:rsidSect="006365A9">
          <w:footerReference w:type="default" r:id="rId8"/>
          <w:headerReference w:type="first" r:id="rId9"/>
          <w:pgSz w:w="11909" w:h="16834"/>
          <w:pgMar w:top="284" w:right="1136" w:bottom="142" w:left="1440" w:header="0" w:footer="0" w:gutter="0"/>
          <w:pgNumType w:start="1"/>
          <w:cols w:space="720"/>
          <w:noEndnote/>
          <w:titlePg/>
          <w:docGrid w:linePitch="360"/>
        </w:sectPr>
      </w:pPr>
      <w:r w:rsidRPr="00EE6D4F">
        <w:rPr>
          <w:rFonts w:asciiTheme="minorHAnsi" w:hAnsiTheme="minorHAnsi" w:cstheme="minorHAnsi"/>
          <w:lang w:val="ro-RO"/>
        </w:rPr>
        <w:tab/>
        <w:t>ec. Merdariu Rodica Maria</w:t>
      </w:r>
    </w:p>
    <w:p w14:paraId="396B173D" w14:textId="77777777" w:rsidR="006365A9" w:rsidRDefault="006365A9" w:rsidP="00595E45">
      <w:pPr>
        <w:ind w:left="720" w:firstLine="720"/>
        <w:jc w:val="right"/>
        <w:rPr>
          <w:rFonts w:asciiTheme="minorHAnsi" w:hAnsiTheme="minorHAnsi" w:cstheme="minorHAnsi"/>
          <w:i/>
          <w:sz w:val="20"/>
        </w:rPr>
      </w:pPr>
      <w:r>
        <w:rPr>
          <w:rFonts w:asciiTheme="minorHAnsi" w:hAnsiTheme="minorHAnsi" w:cstheme="minorHAnsi"/>
          <w:i/>
          <w:sz w:val="20"/>
        </w:rPr>
        <w:t>HCL nr. 012/31.03.2022</w:t>
      </w:r>
    </w:p>
    <w:p w14:paraId="5C674118" w14:textId="77777777" w:rsidR="006365A9" w:rsidRPr="003470F5" w:rsidRDefault="006365A9" w:rsidP="00EE6D4F">
      <w:pPr>
        <w:jc w:val="right"/>
        <w:rPr>
          <w:rFonts w:asciiTheme="minorHAnsi" w:hAnsiTheme="minorHAnsi" w:cstheme="minorHAnsi"/>
          <w:i/>
          <w:sz w:val="20"/>
          <w:lang w:val="ro-RO"/>
        </w:rPr>
      </w:pPr>
      <w:proofErr w:type="spellStart"/>
      <w:r>
        <w:rPr>
          <w:rFonts w:asciiTheme="minorHAnsi" w:hAnsiTheme="minorHAnsi" w:cstheme="minorHAnsi"/>
          <w:i/>
          <w:sz w:val="20"/>
        </w:rPr>
        <w:t>Anex</w:t>
      </w:r>
      <w:proofErr w:type="spellEnd"/>
      <w:r>
        <w:rPr>
          <w:rFonts w:asciiTheme="minorHAnsi" w:hAnsiTheme="minorHAnsi" w:cstheme="minorHAnsi"/>
          <w:i/>
          <w:sz w:val="20"/>
          <w:lang w:val="ro-RO"/>
        </w:rPr>
        <w:t>ă 5d</w:t>
      </w:r>
    </w:p>
    <w:p w14:paraId="00392FEE" w14:textId="77777777" w:rsidR="006365A9" w:rsidRPr="00EE6D4F" w:rsidRDefault="006365A9" w:rsidP="00EE6D4F">
      <w:pPr>
        <w:autoSpaceDE w:val="0"/>
        <w:autoSpaceDN w:val="0"/>
        <w:adjustRightInd w:val="0"/>
        <w:jc w:val="right"/>
        <w:rPr>
          <w:rFonts w:asciiTheme="minorHAnsi" w:hAnsiTheme="minorHAnsi" w:cstheme="minorHAnsi"/>
          <w:b/>
          <w:bCs/>
          <w:color w:val="000000"/>
          <w:lang w:val="ro-RO"/>
        </w:rPr>
      </w:pPr>
    </w:p>
    <w:p w14:paraId="2CF07AC1" w14:textId="77777777" w:rsidR="006365A9" w:rsidRPr="00EE6D4F" w:rsidRDefault="006365A9" w:rsidP="00EE6D4F">
      <w:pPr>
        <w:autoSpaceDE w:val="0"/>
        <w:autoSpaceDN w:val="0"/>
        <w:adjustRightInd w:val="0"/>
        <w:jc w:val="center"/>
        <w:rPr>
          <w:rFonts w:asciiTheme="minorHAnsi" w:hAnsiTheme="minorHAnsi" w:cstheme="minorHAnsi"/>
          <w:color w:val="000000"/>
          <w:lang w:val="ro-RO"/>
        </w:rPr>
      </w:pPr>
      <w:r w:rsidRPr="00EE6D4F">
        <w:rPr>
          <w:rFonts w:asciiTheme="minorHAnsi" w:hAnsiTheme="minorHAnsi" w:cstheme="minorHAnsi"/>
          <w:b/>
          <w:bCs/>
          <w:color w:val="000000"/>
          <w:lang w:val="ro-RO"/>
        </w:rPr>
        <w:t>CONTRACT DE FINANȚARE NERAMBURSABILĂ</w:t>
      </w:r>
    </w:p>
    <w:p w14:paraId="20A207EC" w14:textId="77777777" w:rsidR="006365A9" w:rsidRDefault="006365A9" w:rsidP="00EE6D4F">
      <w:pPr>
        <w:autoSpaceDE w:val="0"/>
        <w:autoSpaceDN w:val="0"/>
        <w:adjustRightInd w:val="0"/>
        <w:jc w:val="center"/>
        <w:rPr>
          <w:rFonts w:asciiTheme="minorHAnsi" w:hAnsiTheme="minorHAnsi" w:cstheme="minorHAnsi"/>
          <w:color w:val="000000"/>
          <w:lang w:val="ro-RO"/>
        </w:rPr>
      </w:pPr>
      <w:r>
        <w:rPr>
          <w:rFonts w:asciiTheme="minorHAnsi" w:hAnsiTheme="minorHAnsi" w:cstheme="minorHAnsi"/>
          <w:color w:val="000000"/>
          <w:lang w:val="ro-RO"/>
        </w:rPr>
        <w:t xml:space="preserve">Nr. înregistrate </w:t>
      </w:r>
      <w:r w:rsidRPr="000B21DC">
        <w:rPr>
          <w:rFonts w:asciiTheme="minorHAnsi" w:hAnsiTheme="minorHAnsi" w:cstheme="minorHAnsi"/>
          <w:noProof/>
          <w:color w:val="000000"/>
          <w:lang w:val="ro-RO"/>
        </w:rPr>
        <w:t>7682</w:t>
      </w:r>
      <w:r>
        <w:rPr>
          <w:rFonts w:asciiTheme="minorHAnsi" w:hAnsiTheme="minorHAnsi" w:cstheme="minorHAnsi"/>
          <w:color w:val="000000"/>
          <w:lang w:val="ro-RO"/>
        </w:rPr>
        <w:t>/</w:t>
      </w:r>
      <w:r w:rsidRPr="000B21DC">
        <w:rPr>
          <w:rFonts w:asciiTheme="minorHAnsi" w:hAnsiTheme="minorHAnsi" w:cstheme="minorHAnsi"/>
          <w:noProof/>
          <w:color w:val="000000"/>
          <w:lang w:val="ro-RO"/>
        </w:rPr>
        <w:t>06.07.2022</w:t>
      </w:r>
    </w:p>
    <w:p w14:paraId="0316A761" w14:textId="77777777" w:rsidR="006365A9" w:rsidRPr="00EE6D4F" w:rsidRDefault="006365A9" w:rsidP="00EE6D4F">
      <w:pPr>
        <w:autoSpaceDE w:val="0"/>
        <w:autoSpaceDN w:val="0"/>
        <w:adjustRightInd w:val="0"/>
        <w:jc w:val="center"/>
        <w:rPr>
          <w:rFonts w:asciiTheme="minorHAnsi" w:hAnsiTheme="minorHAnsi" w:cstheme="minorHAnsi"/>
          <w:color w:val="000000"/>
          <w:lang w:val="ro-RO"/>
        </w:rPr>
      </w:pPr>
    </w:p>
    <w:p w14:paraId="171FE206" w14:textId="77777777" w:rsidR="006365A9" w:rsidRDefault="006365A9" w:rsidP="00EE6D4F">
      <w:pPr>
        <w:autoSpaceDE w:val="0"/>
        <w:autoSpaceDN w:val="0"/>
        <w:adjustRightInd w:val="0"/>
        <w:jc w:val="both"/>
        <w:rPr>
          <w:rFonts w:asciiTheme="minorHAnsi" w:hAnsiTheme="minorHAnsi" w:cstheme="minorHAnsi"/>
          <w:color w:val="000000"/>
          <w:lang w:val="ro-RO"/>
        </w:rPr>
      </w:pPr>
      <w:r w:rsidRPr="000D68C1">
        <w:rPr>
          <w:rFonts w:asciiTheme="minorHAnsi" w:hAnsiTheme="minorHAnsi" w:cstheme="minorHAnsi"/>
          <w:color w:val="000000"/>
          <w:lang w:val="ro-RO"/>
        </w:rPr>
        <w:t>În temeiul prevederilor Ordonanței Guvernului nr. 82/2001 privind stabilirea unor forme de sprijin financiar pentru unitățile de cult aparținând cultelor religioase recunoscute din România, republicată, cu modificările și completările ulterioare, respectiv Hotărârea Guvernului nr.</w:t>
      </w:r>
      <w:r>
        <w:rPr>
          <w:rFonts w:asciiTheme="minorHAnsi" w:hAnsiTheme="minorHAnsi" w:cstheme="minorHAnsi"/>
          <w:color w:val="000000"/>
          <w:lang w:val="ro-RO"/>
        </w:rPr>
        <w:t xml:space="preserve"> </w:t>
      </w:r>
      <w:r w:rsidRPr="000D68C1">
        <w:rPr>
          <w:rFonts w:asciiTheme="minorHAnsi" w:hAnsiTheme="minorHAnsi" w:cstheme="minorHAnsi"/>
          <w:color w:val="000000"/>
          <w:lang w:val="ro-RO"/>
        </w:rPr>
        <w:t>1470/2002, privind aprobarea Normelor metodologice pentru aplicarea Ordonanței Guvernului Nr.</w:t>
      </w:r>
      <w:r>
        <w:rPr>
          <w:rFonts w:asciiTheme="minorHAnsi" w:hAnsiTheme="minorHAnsi" w:cstheme="minorHAnsi"/>
          <w:color w:val="000000"/>
          <w:lang w:val="ro-RO"/>
        </w:rPr>
        <w:t xml:space="preserve"> </w:t>
      </w:r>
      <w:r w:rsidRPr="000D68C1">
        <w:rPr>
          <w:rFonts w:asciiTheme="minorHAnsi" w:hAnsiTheme="minorHAnsi" w:cstheme="minorHAnsi"/>
          <w:color w:val="000000"/>
          <w:lang w:val="ro-RO"/>
        </w:rPr>
        <w:t>82/2001, republicată.</w:t>
      </w:r>
    </w:p>
    <w:p w14:paraId="3D2EB2FC" w14:textId="77777777" w:rsidR="006365A9" w:rsidRPr="00EE6D4F" w:rsidRDefault="006365A9"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În considerarea Hotărârii comisiei de evaluare</w:t>
      </w:r>
      <w:r>
        <w:rPr>
          <w:rFonts w:asciiTheme="minorHAnsi" w:hAnsiTheme="minorHAnsi" w:cstheme="minorHAnsi"/>
          <w:color w:val="000000"/>
          <w:lang w:val="ro-RO"/>
        </w:rPr>
        <w:t xml:space="preserve"> cu nr. de înregistrare </w:t>
      </w:r>
      <w:r>
        <w:rPr>
          <w:rFonts w:ascii="Calibri" w:hAnsi="Calibri" w:cs="Calibri"/>
          <w:sz w:val="22"/>
          <w:szCs w:val="22"/>
        </w:rPr>
        <w:t>6115</w:t>
      </w:r>
      <w:r w:rsidRPr="003D02FC">
        <w:rPr>
          <w:rFonts w:ascii="Calibri" w:hAnsi="Calibri" w:cs="Calibri"/>
          <w:sz w:val="22"/>
          <w:szCs w:val="22"/>
        </w:rPr>
        <w:t>/</w:t>
      </w:r>
      <w:proofErr w:type="spellStart"/>
      <w:r w:rsidRPr="003D02FC">
        <w:rPr>
          <w:rFonts w:ascii="Calibri" w:hAnsi="Calibri" w:cs="Calibri"/>
          <w:sz w:val="22"/>
          <w:szCs w:val="22"/>
        </w:rPr>
        <w:t>culte</w:t>
      </w:r>
      <w:proofErr w:type="spellEnd"/>
      <w:r w:rsidRPr="003D02FC">
        <w:rPr>
          <w:rFonts w:ascii="Calibri" w:hAnsi="Calibri" w:cs="Calibri"/>
          <w:sz w:val="22"/>
          <w:szCs w:val="22"/>
        </w:rPr>
        <w:t>/</w:t>
      </w:r>
      <w:r>
        <w:rPr>
          <w:rFonts w:ascii="Calibri" w:hAnsi="Calibri" w:cs="Calibri"/>
          <w:sz w:val="22"/>
          <w:szCs w:val="22"/>
        </w:rPr>
        <w:t>30.05.2022</w:t>
      </w:r>
      <w:r w:rsidRPr="00EE6D4F">
        <w:rPr>
          <w:rFonts w:asciiTheme="minorHAnsi" w:hAnsiTheme="minorHAnsi" w:cstheme="minorHAnsi"/>
          <w:color w:val="000000"/>
          <w:lang w:val="ro-RO"/>
        </w:rPr>
        <w:t xml:space="preserve"> și selecționare a proiectelor în vederea atribuirii contractelor de finanțare nerambursabilă din bugetul public al Comunei </w:t>
      </w:r>
      <w:r>
        <w:rPr>
          <w:rFonts w:asciiTheme="minorHAnsi" w:hAnsiTheme="minorHAnsi" w:cstheme="minorHAnsi"/>
          <w:color w:val="000000"/>
          <w:lang w:val="ro-RO"/>
        </w:rPr>
        <w:t>Sângeorgiu</w:t>
      </w:r>
      <w:r w:rsidRPr="00EE6D4F">
        <w:rPr>
          <w:rFonts w:asciiTheme="minorHAnsi" w:hAnsiTheme="minorHAnsi" w:cstheme="minorHAnsi"/>
          <w:color w:val="000000"/>
          <w:lang w:val="ro-RO"/>
        </w:rPr>
        <w:t xml:space="preserve"> de Mureș în domeniul </w:t>
      </w:r>
      <w:r>
        <w:rPr>
          <w:rFonts w:asciiTheme="minorHAnsi" w:hAnsiTheme="minorHAnsi" w:cstheme="minorHAnsi"/>
          <w:color w:val="000000"/>
          <w:lang w:val="ro-RO"/>
        </w:rPr>
        <w:t>cult.</w:t>
      </w:r>
      <w:r w:rsidRPr="00EE6D4F">
        <w:rPr>
          <w:rFonts w:asciiTheme="minorHAnsi" w:hAnsiTheme="minorHAnsi" w:cstheme="minorHAnsi"/>
          <w:color w:val="000000"/>
          <w:lang w:val="ro-RO"/>
        </w:rPr>
        <w:t xml:space="preserve"> </w:t>
      </w:r>
    </w:p>
    <w:p w14:paraId="43953DDF" w14:textId="77777777" w:rsidR="006365A9" w:rsidRPr="00EE6D4F" w:rsidRDefault="006365A9"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b/>
          <w:bCs/>
          <w:color w:val="000000"/>
          <w:lang w:val="ro-RO"/>
        </w:rPr>
        <w:t xml:space="preserve">1. Părțile contractante </w:t>
      </w:r>
    </w:p>
    <w:p w14:paraId="4F73630F" w14:textId="77777777" w:rsidR="006365A9" w:rsidRPr="00EE6D4F" w:rsidRDefault="006365A9"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1.1. </w:t>
      </w:r>
      <w:r w:rsidRPr="00EE6D4F">
        <w:rPr>
          <w:rFonts w:asciiTheme="minorHAnsi" w:hAnsiTheme="minorHAnsi" w:cstheme="minorHAnsi"/>
          <w:b/>
          <w:bCs/>
          <w:color w:val="000000"/>
          <w:lang w:val="ro-RO"/>
        </w:rPr>
        <w:t xml:space="preserve">Comuna </w:t>
      </w:r>
      <w:r>
        <w:rPr>
          <w:rFonts w:asciiTheme="minorHAnsi" w:hAnsiTheme="minorHAnsi" w:cstheme="minorHAnsi"/>
          <w:b/>
          <w:bCs/>
          <w:color w:val="000000"/>
          <w:lang w:val="ro-RO"/>
        </w:rPr>
        <w:t>Sângeorgiu</w:t>
      </w:r>
      <w:r w:rsidRPr="00EE6D4F">
        <w:rPr>
          <w:rFonts w:asciiTheme="minorHAnsi" w:hAnsiTheme="minorHAnsi" w:cstheme="minorHAnsi"/>
          <w:b/>
          <w:bCs/>
          <w:color w:val="000000"/>
          <w:lang w:val="ro-RO"/>
        </w:rPr>
        <w:t xml:space="preserve"> de Mureș</w:t>
      </w:r>
      <w:r w:rsidRPr="00EE6D4F">
        <w:rPr>
          <w:rFonts w:asciiTheme="minorHAnsi" w:hAnsiTheme="minorHAnsi" w:cstheme="minorHAnsi"/>
          <w:color w:val="000000"/>
          <w:lang w:val="ro-RO"/>
        </w:rPr>
        <w:t xml:space="preserve">, autoritate publică constituită la nivelul unității administrativ-teritoriale – Comuna </w:t>
      </w:r>
      <w:r>
        <w:rPr>
          <w:rFonts w:asciiTheme="minorHAnsi" w:hAnsiTheme="minorHAnsi" w:cstheme="minorHAnsi"/>
          <w:color w:val="000000"/>
          <w:lang w:val="ro-RO"/>
        </w:rPr>
        <w:t>Sângeorgiu</w:t>
      </w:r>
      <w:r w:rsidRPr="00EE6D4F">
        <w:rPr>
          <w:rFonts w:asciiTheme="minorHAnsi" w:hAnsiTheme="minorHAnsi" w:cstheme="minorHAnsi"/>
          <w:color w:val="000000"/>
          <w:lang w:val="ro-RO"/>
        </w:rPr>
        <w:t xml:space="preserve"> de Mureș, cu sediul în comuna </w:t>
      </w:r>
      <w:r>
        <w:rPr>
          <w:rFonts w:asciiTheme="minorHAnsi" w:hAnsiTheme="minorHAnsi" w:cstheme="minorHAnsi"/>
          <w:color w:val="000000"/>
          <w:lang w:val="ro-RO"/>
        </w:rPr>
        <w:t>Sângeorgiu</w:t>
      </w:r>
      <w:r w:rsidRPr="00EE6D4F">
        <w:rPr>
          <w:rFonts w:asciiTheme="minorHAnsi" w:hAnsiTheme="minorHAnsi" w:cstheme="minorHAnsi"/>
          <w:color w:val="000000"/>
          <w:lang w:val="ro-RO"/>
        </w:rPr>
        <w:t xml:space="preserve"> de Mureș, str. Petki David nr. 130, jud. Mureș cod fiscal 4323152, reprezentată prin Sofalvi S. Szabolcs, având funcția de Pr</w:t>
      </w:r>
      <w:r>
        <w:rPr>
          <w:rFonts w:asciiTheme="minorHAnsi" w:hAnsiTheme="minorHAnsi" w:cstheme="minorHAnsi"/>
          <w:color w:val="000000"/>
          <w:lang w:val="ro-RO"/>
        </w:rPr>
        <w:t>imar</w:t>
      </w:r>
      <w:r w:rsidRPr="00EE6D4F">
        <w:rPr>
          <w:rFonts w:asciiTheme="minorHAnsi" w:hAnsiTheme="minorHAnsi" w:cstheme="minorHAnsi"/>
          <w:color w:val="000000"/>
          <w:lang w:val="ro-RO"/>
        </w:rPr>
        <w:t xml:space="preserve">, numit în continuare </w:t>
      </w:r>
      <w:r w:rsidRPr="00EE6D4F">
        <w:rPr>
          <w:rFonts w:asciiTheme="minorHAnsi" w:hAnsiTheme="minorHAnsi" w:cstheme="minorHAnsi"/>
          <w:b/>
          <w:bCs/>
          <w:color w:val="000000"/>
          <w:lang w:val="ro-RO"/>
        </w:rPr>
        <w:t xml:space="preserve">finanțator, </w:t>
      </w:r>
    </w:p>
    <w:p w14:paraId="18AC287E" w14:textId="77777777" w:rsidR="006365A9" w:rsidRPr="00EE6D4F" w:rsidRDefault="006365A9" w:rsidP="00EE6D4F">
      <w:pPr>
        <w:autoSpaceDE w:val="0"/>
        <w:autoSpaceDN w:val="0"/>
        <w:adjustRightInd w:val="0"/>
        <w:jc w:val="both"/>
        <w:rPr>
          <w:rFonts w:asciiTheme="minorHAnsi" w:hAnsiTheme="minorHAnsi" w:cstheme="minorHAnsi"/>
          <w:color w:val="000000"/>
          <w:lang w:val="ro-RO"/>
        </w:rPr>
      </w:pPr>
    </w:p>
    <w:p w14:paraId="1F9A2EC9" w14:textId="77777777" w:rsidR="006365A9" w:rsidRPr="00EE6D4F" w:rsidRDefault="006365A9"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b/>
          <w:bCs/>
          <w:color w:val="000000"/>
          <w:lang w:val="ro-RO"/>
        </w:rPr>
        <w:t xml:space="preserve">și </w:t>
      </w:r>
    </w:p>
    <w:p w14:paraId="790193A8" w14:textId="77777777" w:rsidR="006365A9" w:rsidRPr="00EE6D4F" w:rsidRDefault="006365A9"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1.2. </w:t>
      </w:r>
      <w:r w:rsidRPr="000B21DC">
        <w:rPr>
          <w:rFonts w:asciiTheme="minorHAnsi" w:hAnsiTheme="minorHAnsi" w:cstheme="minorHAnsi"/>
          <w:noProof/>
          <w:color w:val="000000"/>
          <w:lang w:val="ro-RO"/>
        </w:rPr>
        <w:t>Parohia Reformată Sângeorgiu de Mureș</w:t>
      </w:r>
      <w:r w:rsidRPr="00EE6D4F">
        <w:rPr>
          <w:rFonts w:asciiTheme="minorHAnsi" w:hAnsiTheme="minorHAnsi" w:cstheme="minorHAnsi"/>
          <w:color w:val="000000"/>
          <w:lang w:val="ro-RO"/>
        </w:rPr>
        <w:t>, identificat pe baza documentelor atașate solicitării de finanțare nerambursabilă nr.</w:t>
      </w:r>
      <w:r>
        <w:rPr>
          <w:rFonts w:asciiTheme="minorHAnsi" w:hAnsiTheme="minorHAnsi" w:cstheme="minorHAnsi"/>
          <w:color w:val="000000"/>
          <w:lang w:val="ro-RO"/>
        </w:rPr>
        <w:t xml:space="preserve"> înregistrare</w:t>
      </w:r>
      <w:r w:rsidRPr="00EE6D4F">
        <w:rPr>
          <w:rFonts w:asciiTheme="minorHAnsi" w:hAnsiTheme="minorHAnsi" w:cstheme="minorHAnsi"/>
          <w:color w:val="000000"/>
          <w:lang w:val="ro-RO"/>
        </w:rPr>
        <w:t xml:space="preserve"> </w:t>
      </w:r>
      <w:r w:rsidRPr="000B21DC">
        <w:rPr>
          <w:rFonts w:asciiTheme="minorHAnsi" w:hAnsiTheme="minorHAnsi" w:cstheme="minorHAnsi"/>
          <w:noProof/>
          <w:color w:val="000000"/>
          <w:lang w:val="ro-RO"/>
        </w:rPr>
        <w:t>4939</w:t>
      </w:r>
      <w:r>
        <w:rPr>
          <w:rFonts w:asciiTheme="minorHAnsi" w:hAnsiTheme="minorHAnsi" w:cstheme="minorHAnsi"/>
          <w:color w:val="000000"/>
          <w:lang w:val="ro-RO"/>
        </w:rPr>
        <w:t xml:space="preserve"> în data de </w:t>
      </w:r>
      <w:r w:rsidRPr="000B21DC">
        <w:rPr>
          <w:rFonts w:asciiTheme="minorHAnsi" w:hAnsiTheme="minorHAnsi" w:cstheme="minorHAnsi"/>
          <w:noProof/>
          <w:color w:val="000000"/>
          <w:lang w:val="ro-RO"/>
        </w:rPr>
        <w:t>04.05.2022</w:t>
      </w:r>
      <w:r w:rsidRPr="00EE6D4F">
        <w:rPr>
          <w:rFonts w:asciiTheme="minorHAnsi" w:hAnsiTheme="minorHAnsi" w:cstheme="minorHAnsi"/>
          <w:color w:val="000000"/>
          <w:lang w:val="ro-RO"/>
        </w:rPr>
        <w:t>, Cod fiscal</w:t>
      </w:r>
      <w:r>
        <w:rPr>
          <w:rFonts w:asciiTheme="minorHAnsi" w:hAnsiTheme="minorHAnsi" w:cstheme="minorHAnsi"/>
          <w:color w:val="000000"/>
          <w:lang w:val="ro-RO"/>
        </w:rPr>
        <w:t xml:space="preserve"> </w:t>
      </w:r>
      <w:r w:rsidRPr="000B21DC">
        <w:rPr>
          <w:rFonts w:asciiTheme="minorHAnsi" w:hAnsiTheme="minorHAnsi" w:cstheme="minorHAnsi"/>
          <w:noProof/>
          <w:color w:val="000000"/>
          <w:lang w:val="ro-RO"/>
        </w:rPr>
        <w:t>5934979</w:t>
      </w:r>
      <w:r w:rsidRPr="00EE6D4F">
        <w:rPr>
          <w:rFonts w:asciiTheme="minorHAnsi" w:hAnsiTheme="minorHAnsi" w:cstheme="minorHAnsi"/>
          <w:color w:val="000000"/>
          <w:lang w:val="ro-RO"/>
        </w:rPr>
        <w:t xml:space="preserve">, Cont nr. </w:t>
      </w:r>
      <w:r w:rsidRPr="000B21DC">
        <w:rPr>
          <w:rFonts w:asciiTheme="minorHAnsi" w:hAnsiTheme="minorHAnsi" w:cstheme="minorHAnsi"/>
          <w:noProof/>
          <w:color w:val="000000"/>
          <w:lang w:val="ro-RO"/>
        </w:rPr>
        <w:t>RO14 CECE MS01 36RO N010 5009</w:t>
      </w:r>
      <w:r>
        <w:rPr>
          <w:rFonts w:asciiTheme="minorHAnsi" w:hAnsiTheme="minorHAnsi" w:cstheme="minorHAnsi"/>
          <w:color w:val="000000"/>
          <w:lang w:val="ro-RO"/>
        </w:rPr>
        <w:t xml:space="preserve"> </w:t>
      </w:r>
      <w:r w:rsidRPr="00EE6D4F">
        <w:rPr>
          <w:rFonts w:asciiTheme="minorHAnsi" w:hAnsiTheme="minorHAnsi" w:cstheme="minorHAnsi"/>
          <w:color w:val="000000"/>
          <w:lang w:val="ro-RO"/>
        </w:rPr>
        <w:t>deschis la</w:t>
      </w:r>
      <w:r>
        <w:rPr>
          <w:rFonts w:asciiTheme="minorHAnsi" w:hAnsiTheme="minorHAnsi" w:cstheme="minorHAnsi"/>
          <w:color w:val="000000"/>
          <w:lang w:val="ro-RO"/>
        </w:rPr>
        <w:t xml:space="preserve"> </w:t>
      </w:r>
      <w:r w:rsidRPr="000B21DC">
        <w:rPr>
          <w:rFonts w:asciiTheme="minorHAnsi" w:hAnsiTheme="minorHAnsi" w:cstheme="minorHAnsi"/>
          <w:noProof/>
          <w:color w:val="000000"/>
          <w:lang w:val="ro-RO"/>
        </w:rPr>
        <w:t>CEC BANK</w:t>
      </w:r>
      <w:r w:rsidRPr="00EE6D4F">
        <w:rPr>
          <w:rFonts w:asciiTheme="minorHAnsi" w:hAnsiTheme="minorHAnsi" w:cstheme="minorHAnsi"/>
          <w:color w:val="000000"/>
          <w:lang w:val="ro-RO"/>
        </w:rPr>
        <w:t>, filiala</w:t>
      </w:r>
      <w:r>
        <w:rPr>
          <w:rFonts w:asciiTheme="minorHAnsi" w:hAnsiTheme="minorHAnsi" w:cstheme="minorHAnsi"/>
          <w:color w:val="000000"/>
          <w:lang w:val="ro-RO"/>
        </w:rPr>
        <w:t xml:space="preserve"> </w:t>
      </w:r>
      <w:r w:rsidRPr="000B21DC">
        <w:rPr>
          <w:rFonts w:asciiTheme="minorHAnsi" w:hAnsiTheme="minorHAnsi" w:cstheme="minorHAnsi"/>
          <w:noProof/>
          <w:color w:val="000000"/>
          <w:lang w:val="ro-RO"/>
        </w:rPr>
        <w:t>TÂRGU MUREȘ</w:t>
      </w:r>
      <w:r w:rsidRPr="00EE6D4F">
        <w:rPr>
          <w:rFonts w:asciiTheme="minorHAnsi" w:hAnsiTheme="minorHAnsi" w:cstheme="minorHAnsi"/>
          <w:color w:val="000000"/>
          <w:lang w:val="ro-RO"/>
        </w:rPr>
        <w:t xml:space="preserve">, reprezentat de </w:t>
      </w:r>
      <w:r w:rsidRPr="000B21DC">
        <w:rPr>
          <w:rFonts w:asciiTheme="minorHAnsi" w:hAnsiTheme="minorHAnsi" w:cstheme="minorHAnsi"/>
          <w:noProof/>
          <w:color w:val="000000"/>
          <w:lang w:val="ro-RO"/>
        </w:rPr>
        <w:t>Becsky</w:t>
      </w:r>
      <w:r>
        <w:rPr>
          <w:rFonts w:asciiTheme="minorHAnsi" w:hAnsiTheme="minorHAnsi" w:cstheme="minorHAnsi"/>
          <w:color w:val="000000"/>
          <w:lang w:val="ro-RO"/>
        </w:rPr>
        <w:t xml:space="preserve"> </w:t>
      </w:r>
      <w:r w:rsidRPr="000B21DC">
        <w:rPr>
          <w:rFonts w:asciiTheme="minorHAnsi" w:hAnsiTheme="minorHAnsi" w:cstheme="minorHAnsi"/>
          <w:noProof/>
          <w:color w:val="000000"/>
          <w:lang w:val="ro-RO"/>
        </w:rPr>
        <w:t>Eőrs</w:t>
      </w:r>
      <w:r>
        <w:rPr>
          <w:rFonts w:asciiTheme="minorHAnsi" w:hAnsiTheme="minorHAnsi" w:cstheme="minorHAnsi"/>
          <w:color w:val="000000"/>
          <w:lang w:val="ro-RO"/>
        </w:rPr>
        <w:t xml:space="preserve"> </w:t>
      </w:r>
      <w:r w:rsidRPr="00EE6D4F">
        <w:rPr>
          <w:rFonts w:asciiTheme="minorHAnsi" w:hAnsiTheme="minorHAnsi" w:cstheme="minorHAnsi"/>
          <w:color w:val="000000"/>
          <w:lang w:val="ro-RO"/>
        </w:rPr>
        <w:t xml:space="preserve">în calitate de președinte/ coordonator al programului/ proiectului/ acțiunii și </w:t>
      </w:r>
      <w:r w:rsidRPr="000B21DC">
        <w:rPr>
          <w:rFonts w:asciiTheme="minorHAnsi" w:hAnsiTheme="minorHAnsi" w:cstheme="minorHAnsi"/>
          <w:noProof/>
          <w:color w:val="000000"/>
          <w:lang w:val="ro-RO"/>
        </w:rPr>
        <w:t>Lakó Margit</w:t>
      </w:r>
      <w:r>
        <w:rPr>
          <w:rFonts w:asciiTheme="minorHAnsi" w:hAnsiTheme="minorHAnsi" w:cstheme="minorHAnsi"/>
          <w:color w:val="000000"/>
          <w:lang w:val="ro-RO"/>
        </w:rPr>
        <w:t xml:space="preserve"> </w:t>
      </w:r>
      <w:r w:rsidRPr="00EE6D4F">
        <w:rPr>
          <w:rFonts w:asciiTheme="minorHAnsi" w:hAnsiTheme="minorHAnsi" w:cstheme="minorHAnsi"/>
          <w:color w:val="000000"/>
          <w:lang w:val="ro-RO"/>
        </w:rPr>
        <w:t xml:space="preserve">în calitate de responsabil financiar, numită în continuare </w:t>
      </w:r>
      <w:r w:rsidRPr="00EE6D4F">
        <w:rPr>
          <w:rFonts w:asciiTheme="minorHAnsi" w:hAnsiTheme="minorHAnsi" w:cstheme="minorHAnsi"/>
          <w:b/>
          <w:bCs/>
          <w:color w:val="000000"/>
          <w:lang w:val="ro-RO"/>
        </w:rPr>
        <w:t>beneficiar</w:t>
      </w:r>
      <w:r w:rsidRPr="00EE6D4F">
        <w:rPr>
          <w:rFonts w:asciiTheme="minorHAnsi" w:hAnsiTheme="minorHAnsi" w:cstheme="minorHAnsi"/>
          <w:color w:val="000000"/>
          <w:lang w:val="ro-RO"/>
        </w:rPr>
        <w:t xml:space="preserve">, </w:t>
      </w:r>
    </w:p>
    <w:p w14:paraId="4C8A8E8A" w14:textId="77777777" w:rsidR="006365A9" w:rsidRPr="00EE6D4F" w:rsidRDefault="006365A9" w:rsidP="00EE6D4F">
      <w:pPr>
        <w:autoSpaceDE w:val="0"/>
        <w:autoSpaceDN w:val="0"/>
        <w:adjustRightInd w:val="0"/>
        <w:jc w:val="both"/>
        <w:rPr>
          <w:rFonts w:asciiTheme="minorHAnsi" w:hAnsiTheme="minorHAnsi" w:cstheme="minorHAnsi"/>
          <w:color w:val="000000"/>
          <w:lang w:val="ro-RO"/>
        </w:rPr>
      </w:pPr>
    </w:p>
    <w:p w14:paraId="7A8B1D5F" w14:textId="77777777" w:rsidR="006365A9" w:rsidRPr="00EE6D4F" w:rsidRDefault="006365A9"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au convenit încheierea prezentului contract de finanțare în următoarele condiții: </w:t>
      </w:r>
    </w:p>
    <w:p w14:paraId="45F2AC2A" w14:textId="77777777" w:rsidR="006365A9" w:rsidRPr="00EE6D4F" w:rsidRDefault="006365A9"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b/>
          <w:bCs/>
          <w:color w:val="000000"/>
          <w:lang w:val="ro-RO"/>
        </w:rPr>
        <w:t xml:space="preserve">2. Obiectul contractului </w:t>
      </w:r>
    </w:p>
    <w:p w14:paraId="09C39B68" w14:textId="77777777" w:rsidR="006365A9" w:rsidRPr="00EE6D4F" w:rsidRDefault="006365A9"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2.1. Prezentul contract are ca obiect acordarea de către finanțator a unei finanțări nerambursabile pentru implementarea de către beneficiar a programului/ proiectului, respectiv desfășurarea acțiunii</w:t>
      </w:r>
      <w:r>
        <w:rPr>
          <w:rFonts w:asciiTheme="minorHAnsi" w:hAnsiTheme="minorHAnsi" w:cstheme="minorHAnsi"/>
          <w:color w:val="000000"/>
          <w:lang w:val="ro-RO"/>
        </w:rPr>
        <w:t xml:space="preserve"> </w:t>
      </w:r>
      <w:r w:rsidRPr="000B21DC">
        <w:rPr>
          <w:rFonts w:asciiTheme="minorHAnsi" w:hAnsiTheme="minorHAnsi" w:cstheme="minorHAnsi"/>
          <w:noProof/>
          <w:color w:val="000000"/>
          <w:lang w:val="ro-RO"/>
        </w:rPr>
        <w:t>Lucrare revopsire turnul de tabla al Bisericii</w:t>
      </w:r>
      <w:r w:rsidRPr="00EE6D4F">
        <w:rPr>
          <w:rFonts w:asciiTheme="minorHAnsi" w:hAnsiTheme="minorHAnsi" w:cstheme="minorHAnsi"/>
          <w:color w:val="000000"/>
          <w:lang w:val="ro-RO"/>
        </w:rPr>
        <w:t xml:space="preserve">, conform cererii de finanțare și a documentației selectată pentru finanțare. </w:t>
      </w:r>
    </w:p>
    <w:p w14:paraId="302D9795" w14:textId="77777777" w:rsidR="006365A9" w:rsidRPr="00EE6D4F" w:rsidRDefault="006365A9"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b/>
          <w:bCs/>
          <w:color w:val="000000"/>
          <w:lang w:val="ro-RO"/>
        </w:rPr>
        <w:t xml:space="preserve">3. Durata contractului </w:t>
      </w:r>
    </w:p>
    <w:p w14:paraId="601D0ED0" w14:textId="77777777" w:rsidR="006365A9" w:rsidRPr="00EE6D4F" w:rsidRDefault="006365A9"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3.1. Prezentul contract intră în vigoare la data semnării lui de către ambele părți și încetează să producă efecte la data îndeplinirii tuturor obligațiilor asumate de părți. </w:t>
      </w:r>
    </w:p>
    <w:p w14:paraId="55CE19AD" w14:textId="77777777" w:rsidR="006365A9" w:rsidRDefault="006365A9" w:rsidP="00EE6D4F">
      <w:pPr>
        <w:autoSpaceDE w:val="0"/>
        <w:autoSpaceDN w:val="0"/>
        <w:adjustRightInd w:val="0"/>
        <w:jc w:val="both"/>
        <w:rPr>
          <w:rFonts w:asciiTheme="minorHAnsi" w:hAnsiTheme="minorHAnsi" w:cstheme="minorHAnsi"/>
          <w:i/>
          <w:iCs/>
          <w:lang w:val="ro-RO"/>
        </w:rPr>
      </w:pPr>
      <w:r w:rsidRPr="00EE6D4F">
        <w:rPr>
          <w:rFonts w:asciiTheme="minorHAnsi" w:hAnsiTheme="minorHAnsi" w:cstheme="minorHAnsi"/>
          <w:color w:val="000000"/>
          <w:lang w:val="ro-RO"/>
        </w:rPr>
        <w:t>3.2. Perioada de implementare a programului/ proiectului sau perioada de desfășurare a acțiunii, este</w:t>
      </w:r>
      <w:r>
        <w:rPr>
          <w:rFonts w:asciiTheme="minorHAnsi" w:hAnsiTheme="minorHAnsi" w:cstheme="minorHAnsi"/>
          <w:color w:val="000000"/>
          <w:lang w:val="ro-RO"/>
        </w:rPr>
        <w:t xml:space="preserve"> </w:t>
      </w:r>
      <w:r w:rsidRPr="000B21DC">
        <w:rPr>
          <w:rFonts w:asciiTheme="minorHAnsi" w:hAnsiTheme="minorHAnsi" w:cstheme="minorHAnsi"/>
          <w:noProof/>
          <w:color w:val="000000"/>
          <w:lang w:val="ro-RO"/>
        </w:rPr>
        <w:t>Lucrare revopsire turnul de tabla al Bisericii</w:t>
      </w:r>
      <w:r w:rsidRPr="00EE6D4F">
        <w:rPr>
          <w:rFonts w:asciiTheme="minorHAnsi" w:hAnsiTheme="minorHAnsi" w:cstheme="minorHAnsi"/>
          <w:color w:val="000000"/>
          <w:lang w:val="ro-RO"/>
        </w:rPr>
        <w:t>.</w:t>
      </w:r>
      <w:r>
        <w:rPr>
          <w:rFonts w:asciiTheme="minorHAnsi" w:hAnsiTheme="minorHAnsi" w:cstheme="minorHAnsi"/>
          <w:color w:val="000000"/>
          <w:lang w:val="ro-RO"/>
        </w:rPr>
        <w:t xml:space="preserve"> </w:t>
      </w:r>
      <w:r w:rsidRPr="00EE6D4F">
        <w:rPr>
          <w:rFonts w:asciiTheme="minorHAnsi" w:hAnsiTheme="minorHAnsi" w:cstheme="minorHAnsi"/>
          <w:color w:val="000000"/>
          <w:lang w:val="ro-RO"/>
        </w:rPr>
        <w:t>(</w:t>
      </w:r>
      <w:r w:rsidRPr="00EE6D4F">
        <w:rPr>
          <w:rFonts w:asciiTheme="minorHAnsi" w:hAnsiTheme="minorHAnsi" w:cstheme="minorHAnsi"/>
          <w:i/>
          <w:iCs/>
          <w:color w:val="000000"/>
          <w:lang w:val="ro-RO"/>
        </w:rPr>
        <w:t xml:space="preserve">Se va indica în concret. În cazul în care nu are o perioadă determinată se va utiliza următoarea formulare: </w:t>
      </w:r>
      <w:r w:rsidRPr="00EE6D4F">
        <w:rPr>
          <w:rFonts w:asciiTheme="minorHAnsi" w:hAnsiTheme="minorHAnsi" w:cstheme="minorHAnsi"/>
          <w:i/>
          <w:iCs/>
          <w:lang w:val="ro-RO"/>
        </w:rPr>
        <w:t xml:space="preserve">„Perioada de implementare a programului/proiectului/ sau perioada de desfășurare a acțiunii este cuprinsă între data intrării în vigoare a contractului și </w:t>
      </w:r>
      <w:r>
        <w:rPr>
          <w:rFonts w:asciiTheme="minorHAnsi" w:hAnsiTheme="minorHAnsi" w:cstheme="minorHAnsi"/>
          <w:i/>
          <w:iCs/>
          <w:lang w:val="ro-RO"/>
        </w:rPr>
        <w:t>09</w:t>
      </w:r>
      <w:r w:rsidRPr="00EE6D4F">
        <w:rPr>
          <w:rFonts w:asciiTheme="minorHAnsi" w:hAnsiTheme="minorHAnsi" w:cstheme="minorHAnsi"/>
          <w:i/>
          <w:iCs/>
          <w:lang w:val="ro-RO"/>
        </w:rPr>
        <w:t xml:space="preserve"> decembrie 20</w:t>
      </w:r>
      <w:r>
        <w:rPr>
          <w:rFonts w:asciiTheme="minorHAnsi" w:hAnsiTheme="minorHAnsi" w:cstheme="minorHAnsi"/>
          <w:i/>
          <w:iCs/>
          <w:lang w:val="ro-RO"/>
        </w:rPr>
        <w:t>22</w:t>
      </w:r>
      <w:r w:rsidRPr="00EE6D4F">
        <w:rPr>
          <w:rFonts w:asciiTheme="minorHAnsi" w:hAnsiTheme="minorHAnsi" w:cstheme="minorHAnsi"/>
          <w:i/>
          <w:iCs/>
          <w:lang w:val="ro-RO"/>
        </w:rPr>
        <w:t xml:space="preserve">). </w:t>
      </w:r>
    </w:p>
    <w:p w14:paraId="5EBBF310"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b/>
          <w:bCs/>
          <w:lang w:val="ro-RO"/>
        </w:rPr>
        <w:t xml:space="preserve">4. Valoarea finanțării și modalități de plată </w:t>
      </w:r>
    </w:p>
    <w:p w14:paraId="6B689842"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4.1. Valoarea finanțării nerambursabile acordate este de </w:t>
      </w:r>
      <w:r w:rsidRPr="000B21DC">
        <w:rPr>
          <w:rFonts w:asciiTheme="minorHAnsi" w:hAnsiTheme="minorHAnsi" w:cstheme="minorHAnsi"/>
          <w:noProof/>
          <w:lang w:val="ro-RO"/>
        </w:rPr>
        <w:t>12000</w:t>
      </w:r>
      <w:r w:rsidRPr="00EE6D4F">
        <w:rPr>
          <w:rFonts w:asciiTheme="minorHAnsi" w:hAnsiTheme="minorHAnsi" w:cstheme="minorHAnsi"/>
          <w:lang w:val="ro-RO"/>
        </w:rPr>
        <w:t xml:space="preserve"> lei. </w:t>
      </w:r>
    </w:p>
    <w:p w14:paraId="26A607F3"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4.2. Finanțarea se acordă într-o singură tranșă. </w:t>
      </w:r>
    </w:p>
    <w:p w14:paraId="4A8BC560"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4.3. Eliberarea către beneficiar a sumelor se va face în termen de 20 zile lucrătoare de la semnarea contractului de către ambele părți. </w:t>
      </w:r>
    </w:p>
    <w:p w14:paraId="6F1FD461"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4.4. (1) Plățile se vor face pe baza următoarelor documentelor justificative: </w:t>
      </w:r>
    </w:p>
    <w:p w14:paraId="33238BA5"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 pentru decontarea cheltuielilor de închiriere: contract de închiriere, factura fiscală, chitanță/ordin de plată/dispoziție de plată în copie; </w:t>
      </w:r>
    </w:p>
    <w:p w14:paraId="75B0FCE6"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 pentru decontarea cheltuielilor privind consultanța de specialitate, fond premiere: document justificativ privind existența obligației de plată, factura fiscală (unde e cazul), chitanța/ordin de plată/stat de plată semnat de reprezentanții legali ai beneficiarului, tabel nominal cu datele de identificare și semnătura premiatului, în copie; </w:t>
      </w:r>
    </w:p>
    <w:p w14:paraId="21E2FA18"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 pentru decontarea cheltuielilor care se înscriu în categoria alte cheltuieli: factura fiscală, bilete de transport (CFR, autocar, avion, etc.), în copie. </w:t>
      </w:r>
    </w:p>
    <w:p w14:paraId="1BA12BFC"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(2) Data documentelor justificative trebuie să fie în concordanță cu perioada desfășurării acțiunii. </w:t>
      </w:r>
    </w:p>
    <w:p w14:paraId="11211E0B"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4.5. Detaliile referitoare la alte surse de finanțare care au fost utilizate pentru </w:t>
      </w:r>
      <w:proofErr w:type="spellStart"/>
      <w:r w:rsidRPr="00EE6D4F">
        <w:rPr>
          <w:rFonts w:asciiTheme="minorHAnsi" w:hAnsiTheme="minorHAnsi" w:cstheme="minorHAnsi"/>
          <w:lang w:val="ro-RO"/>
        </w:rPr>
        <w:t>co</w:t>
      </w:r>
      <w:proofErr w:type="spellEnd"/>
      <w:r w:rsidRPr="00EE6D4F">
        <w:rPr>
          <w:rFonts w:asciiTheme="minorHAnsi" w:hAnsiTheme="minorHAnsi" w:cstheme="minorHAnsi"/>
          <w:lang w:val="ro-RO"/>
        </w:rPr>
        <w:t xml:space="preserve">-finanțarea activităților programului/ proiectului/ acțiunii vor fi incluse și în raportul financiar final. </w:t>
      </w:r>
    </w:p>
    <w:p w14:paraId="3E8A4804"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4.6. În cazul în care derularea programului/ proiectului/ acțiunii a fost posibilă cu costuri mai mici decât cele propuse și aprobate inițial, acest lucru va fi evidențiat în raportul financiar final și va fi decontată suma respectivă, cu condiția respectării cofinanțării de 90%-10%. </w:t>
      </w:r>
    </w:p>
    <w:p w14:paraId="59F987E2"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b/>
          <w:bCs/>
          <w:lang w:val="ro-RO"/>
        </w:rPr>
        <w:t xml:space="preserve">5. Drepturile și obligațiile părților </w:t>
      </w:r>
    </w:p>
    <w:p w14:paraId="54DEDF6A"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5.1. </w:t>
      </w:r>
      <w:r>
        <w:rPr>
          <w:rFonts w:asciiTheme="minorHAnsi" w:hAnsiTheme="minorHAnsi" w:cstheme="minorHAnsi"/>
          <w:b/>
          <w:bCs/>
          <w:lang w:val="ro-RO"/>
        </w:rPr>
        <w:t>Finanțatorul:</w:t>
      </w:r>
    </w:p>
    <w:p w14:paraId="052DB815"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a) se obligă să pună la dispoziția beneficiarului sumele reprezentând finanțarea, la termenele stabilite în contract; </w:t>
      </w:r>
    </w:p>
    <w:p w14:paraId="45FBB78C"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b) are dreptul să solicite beneficiarului rapoarte privind derularea programului/ proiectului/ acțiunii; </w:t>
      </w:r>
    </w:p>
    <w:p w14:paraId="64BD5F5B"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c) are dreptul să modifice cuantumul finanțării alocate sau să rezilieze prezentul contract dacă beneficiarul comunică date, informații sau înscrisuri false ori eronate, precum și în cazul neîndeplinirii sau îndeplinirii necorespunzătoare a obligațiilor contractuale asumate de către beneficiar; </w:t>
      </w:r>
    </w:p>
    <w:p w14:paraId="50001CAB"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d) are dreptul să efectueze controale și să verifice modul de utilizare a fondurilor ce constituie sprijinul financiar alocat; </w:t>
      </w:r>
    </w:p>
    <w:p w14:paraId="2F58BA91"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e) validează în termen de cel mult 15 zile de la depunerea de către Beneficiar, raportul final de activitate și raportul financiar; </w:t>
      </w:r>
    </w:p>
    <w:p w14:paraId="79FA1C79" w14:textId="77777777" w:rsidR="006365A9"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f) pune la dispoziția beneficiarului finanțării nerambursabile, în format editabil, semnătura vizuală a Consiliului Local </w:t>
      </w:r>
      <w:r>
        <w:rPr>
          <w:rFonts w:asciiTheme="minorHAnsi" w:hAnsiTheme="minorHAnsi" w:cstheme="minorHAnsi"/>
          <w:lang w:val="ro-RO"/>
        </w:rPr>
        <w:t>Sângeorgiu</w:t>
      </w:r>
      <w:r w:rsidRPr="00EE6D4F">
        <w:rPr>
          <w:rFonts w:asciiTheme="minorHAnsi" w:hAnsiTheme="minorHAnsi" w:cstheme="minorHAnsi"/>
          <w:lang w:val="ro-RO"/>
        </w:rPr>
        <w:t xml:space="preserve"> de Mureș, în vederea utilizării acesteia, după caz, pe materialele promoționale. </w:t>
      </w:r>
    </w:p>
    <w:p w14:paraId="0B2338F5" w14:textId="77777777" w:rsidR="006365A9" w:rsidRDefault="006365A9" w:rsidP="00EE6D4F">
      <w:pPr>
        <w:autoSpaceDE w:val="0"/>
        <w:autoSpaceDN w:val="0"/>
        <w:adjustRightInd w:val="0"/>
        <w:jc w:val="both"/>
        <w:rPr>
          <w:rFonts w:asciiTheme="minorHAnsi" w:hAnsiTheme="minorHAnsi" w:cstheme="minorHAnsi"/>
          <w:lang w:val="ro-RO"/>
        </w:rPr>
      </w:pPr>
      <w:r>
        <w:rPr>
          <w:rFonts w:asciiTheme="minorHAnsi" w:hAnsiTheme="minorHAnsi" w:cstheme="minorHAnsi"/>
          <w:lang w:val="ro-RO"/>
        </w:rPr>
        <w:t>g) c</w:t>
      </w:r>
      <w:r w:rsidRPr="00AC1B4F">
        <w:rPr>
          <w:rFonts w:asciiTheme="minorHAnsi" w:hAnsiTheme="minorHAnsi" w:cstheme="minorHAnsi"/>
          <w:lang w:val="ro-RO"/>
        </w:rPr>
        <w:t>heltuielile eligibile vor putea fi plătite în baza unui contract de finanțare nerambursabilă numai în măsura în care sunt justificate și oportune și au fost contractate în anul bugetar în care se desfășoară contractul</w:t>
      </w:r>
      <w:r>
        <w:rPr>
          <w:rFonts w:asciiTheme="minorHAnsi" w:hAnsiTheme="minorHAnsi" w:cstheme="minorHAnsi"/>
          <w:lang w:val="ro-RO"/>
        </w:rPr>
        <w:t xml:space="preserve">, conform legii 350/2005 art. 13. </w:t>
      </w:r>
    </w:p>
    <w:p w14:paraId="614CD12A"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6.2. </w:t>
      </w:r>
      <w:r w:rsidRPr="00EE6D4F">
        <w:rPr>
          <w:rFonts w:asciiTheme="minorHAnsi" w:hAnsiTheme="minorHAnsi" w:cstheme="minorHAnsi"/>
          <w:b/>
          <w:bCs/>
          <w:lang w:val="ro-RO"/>
        </w:rPr>
        <w:t xml:space="preserve">Beneficiarul: </w:t>
      </w:r>
    </w:p>
    <w:p w14:paraId="5B012102"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a) își asumă responsabilitatea derulării programului/ proiectului/ acțiunii. În acest scop, Beneficiarul va conduce, va supraveghea și va desfășura activitățile pentru care s-a acordat finanțarea, obligație a cărei executare îi revine în mod nemijlocit; </w:t>
      </w:r>
    </w:p>
    <w:p w14:paraId="555C2104"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b) are dreptul să primească sumele reprezentând finanțarea alocată, în condițiile prevăzute în prezentul contract; </w:t>
      </w:r>
    </w:p>
    <w:p w14:paraId="4A6B87BF"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c) se obligă să utilizeze finanțarea numai în scopul realizării programului/ proiectului/ acțiunii prevăzut la art. 2.1.; </w:t>
      </w:r>
    </w:p>
    <w:p w14:paraId="1A437671"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d) se obligă să reflecte corect și la zi, în evidențele sale contabile, toate operațiunile </w:t>
      </w:r>
      <w:proofErr w:type="spellStart"/>
      <w:r w:rsidRPr="00EE6D4F">
        <w:rPr>
          <w:rFonts w:asciiTheme="minorHAnsi" w:hAnsiTheme="minorHAnsi" w:cstheme="minorHAnsi"/>
          <w:lang w:val="ro-RO"/>
        </w:rPr>
        <w:t>economico</w:t>
      </w:r>
      <w:proofErr w:type="spellEnd"/>
      <w:r w:rsidRPr="00EE6D4F">
        <w:rPr>
          <w:rFonts w:asciiTheme="minorHAnsi" w:hAnsiTheme="minorHAnsi" w:cstheme="minorHAnsi"/>
          <w:lang w:val="ro-RO"/>
        </w:rPr>
        <w:t xml:space="preserve">-financiare ale programului/ proiectului/ acțiunii și să le prezinte finanțatorului ori de câte ori îi sunt solicitate, pe durata derulării contractului; </w:t>
      </w:r>
    </w:p>
    <w:p w14:paraId="29238E8A"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e) se obligă să întocmească exact și corect toate documentele justificative privind utilizarea sprijinului financiar; </w:t>
      </w:r>
    </w:p>
    <w:p w14:paraId="54201488"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f) se obligă să specifice, pe durata programului/ proiectului/ acțiunii, pe afișe, cataloage, alte materiale publicitare, faptul că acestea au fost realizate prin cofinanțare de la Consiliul Local </w:t>
      </w:r>
      <w:r>
        <w:rPr>
          <w:rFonts w:asciiTheme="minorHAnsi" w:hAnsiTheme="minorHAnsi" w:cstheme="minorHAnsi"/>
          <w:lang w:val="ro-RO"/>
        </w:rPr>
        <w:t>Sângeorgiu</w:t>
      </w:r>
      <w:r w:rsidRPr="00EE6D4F">
        <w:rPr>
          <w:rFonts w:asciiTheme="minorHAnsi" w:hAnsiTheme="minorHAnsi" w:cstheme="minorHAnsi"/>
          <w:lang w:val="ro-RO"/>
        </w:rPr>
        <w:t xml:space="preserve"> de Mureș; </w:t>
      </w:r>
    </w:p>
    <w:p w14:paraId="6DC07B6C"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g) se obligă să depună la sediul Consiliul Local </w:t>
      </w:r>
      <w:r>
        <w:rPr>
          <w:rFonts w:asciiTheme="minorHAnsi" w:hAnsiTheme="minorHAnsi" w:cstheme="minorHAnsi"/>
          <w:lang w:val="ro-RO"/>
        </w:rPr>
        <w:t>Sângeorgiu</w:t>
      </w:r>
      <w:r w:rsidRPr="00EE6D4F">
        <w:rPr>
          <w:rFonts w:asciiTheme="minorHAnsi" w:hAnsiTheme="minorHAnsi" w:cstheme="minorHAnsi"/>
          <w:lang w:val="ro-RO"/>
        </w:rPr>
        <w:t xml:space="preserve"> de Mureș, sub sancțiunea aplicării de penalități de întârziere raportul final de activitate și raportul financiar privind utilizarea sumei nerambursabile, împreună cu documentele justificative, </w:t>
      </w:r>
      <w:r>
        <w:rPr>
          <w:rFonts w:asciiTheme="minorHAnsi" w:hAnsiTheme="minorHAnsi" w:cstheme="minorHAnsi"/>
          <w:b/>
          <w:lang w:val="ro-RO"/>
        </w:rPr>
        <w:t>până în data de 09.12.2022</w:t>
      </w:r>
      <w:r w:rsidRPr="00EE6D4F">
        <w:rPr>
          <w:rFonts w:asciiTheme="minorHAnsi" w:hAnsiTheme="minorHAnsi" w:cstheme="minorHAnsi"/>
          <w:lang w:val="ro-RO"/>
        </w:rPr>
        <w:t xml:space="preserve">; </w:t>
      </w:r>
    </w:p>
    <w:p w14:paraId="0C4BCC28"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h) se obligă să restituie, în termen de 10 zile calendaristice de la depunerea raportului final, sumele primite cu titlu de finanțare nerambursabilă, necheltuite ori întrebuințate în alte scopuri decât desfășurarea proiectului sau a căror întrebuințare nu este dovedită conform prevederilor prezentului contract; </w:t>
      </w:r>
    </w:p>
    <w:p w14:paraId="52E3DFFD"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i) se obligă să restituie, în termen de 10 zile calendaristice de la notificare, sumele primite în avans cu titlu de finanțare nerambursabilă, în cazul rezilierii contractului; în ceea ce privește restituirea sumelor primite, beneficiarul datorează dobânzi și penalități de întârziere, conform legislației privind colectarea creanțelor bugetare, care se fac venit la bugetul local. </w:t>
      </w:r>
    </w:p>
    <w:p w14:paraId="0B14D55D"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j) se obligă să accepte controlul și verificările Curții de Conturi, în legătură cu modul de utilizare a fondurilor ce constituie finanțare nerambursabilă; </w:t>
      </w:r>
    </w:p>
    <w:p w14:paraId="394A0C34"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k) se obligă să aducă la cunoștință publică, prin orice mijloace de care dispune, contribuția financiară nerambursabilă primită în vederea realizării programului/ proiectului/ acțiunii; în acest sens: </w:t>
      </w:r>
    </w:p>
    <w:p w14:paraId="68C3024D" w14:textId="77777777" w:rsidR="006365A9" w:rsidRPr="00EE6D4F" w:rsidRDefault="006365A9" w:rsidP="003470F5">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i. în cazul elaborării de materiale de promovare ale programului/ proiectului/ acțiunii (invitații, afișe, pliante, publicații, programe, diplome, mape, machete de presă, cataloage, </w:t>
      </w:r>
      <w:proofErr w:type="spellStart"/>
      <w:r w:rsidRPr="00EE6D4F">
        <w:rPr>
          <w:rFonts w:asciiTheme="minorHAnsi" w:hAnsiTheme="minorHAnsi" w:cstheme="minorHAnsi"/>
          <w:lang w:val="ro-RO"/>
        </w:rPr>
        <w:t>mash</w:t>
      </w:r>
      <w:proofErr w:type="spellEnd"/>
      <w:r w:rsidRPr="00EE6D4F">
        <w:rPr>
          <w:rFonts w:asciiTheme="minorHAnsi" w:hAnsiTheme="minorHAnsi" w:cstheme="minorHAnsi"/>
          <w:lang w:val="ro-RO"/>
        </w:rPr>
        <w:t>-uri, bannere, Roll-</w:t>
      </w:r>
      <w:proofErr w:type="spellStart"/>
      <w:r w:rsidRPr="00EE6D4F">
        <w:rPr>
          <w:rFonts w:asciiTheme="minorHAnsi" w:hAnsiTheme="minorHAnsi" w:cstheme="minorHAnsi"/>
          <w:lang w:val="ro-RO"/>
        </w:rPr>
        <w:t>up</w:t>
      </w:r>
      <w:proofErr w:type="spellEnd"/>
      <w:r w:rsidRPr="00EE6D4F">
        <w:rPr>
          <w:rFonts w:asciiTheme="minorHAnsi" w:hAnsiTheme="minorHAnsi" w:cstheme="minorHAnsi"/>
          <w:lang w:val="ro-RO"/>
        </w:rPr>
        <w:t xml:space="preserve">-uri, spoturi video, spoturi audio, prezentări în </w:t>
      </w:r>
      <w:proofErr w:type="spellStart"/>
      <w:r w:rsidRPr="00EE6D4F">
        <w:rPr>
          <w:rFonts w:asciiTheme="minorHAnsi" w:hAnsiTheme="minorHAnsi" w:cstheme="minorHAnsi"/>
          <w:lang w:val="ro-RO"/>
        </w:rPr>
        <w:t>power-point</w:t>
      </w:r>
      <w:proofErr w:type="spellEnd"/>
      <w:r w:rsidRPr="00EE6D4F">
        <w:rPr>
          <w:rFonts w:asciiTheme="minorHAnsi" w:hAnsiTheme="minorHAnsi" w:cstheme="minorHAnsi"/>
          <w:lang w:val="ro-RO"/>
        </w:rPr>
        <w:t xml:space="preserve">, etc), se obligă să utilizeze semnătura vizuală a Comunei </w:t>
      </w:r>
      <w:r>
        <w:rPr>
          <w:rFonts w:asciiTheme="minorHAnsi" w:hAnsiTheme="minorHAnsi" w:cstheme="minorHAnsi"/>
          <w:lang w:val="ro-RO"/>
        </w:rPr>
        <w:t>Sângeorgiu</w:t>
      </w:r>
      <w:r w:rsidRPr="00EE6D4F">
        <w:rPr>
          <w:rFonts w:asciiTheme="minorHAnsi" w:hAnsiTheme="minorHAnsi" w:cstheme="minorHAnsi"/>
          <w:lang w:val="ro-RO"/>
        </w:rPr>
        <w:t xml:space="preserve"> de Mureș (logo + stemă). </w:t>
      </w:r>
    </w:p>
    <w:p w14:paraId="1C3C34E4" w14:textId="77777777" w:rsidR="006365A9" w:rsidRPr="00EE6D4F" w:rsidRDefault="006365A9" w:rsidP="003470F5">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ii. va solicita punerea la dispoziție, în format editabil, a semnăturii vizuale a Comunei </w:t>
      </w:r>
      <w:r>
        <w:rPr>
          <w:rFonts w:asciiTheme="minorHAnsi" w:hAnsiTheme="minorHAnsi" w:cstheme="minorHAnsi"/>
          <w:lang w:val="ro-RO"/>
        </w:rPr>
        <w:t>Sângeorgiu</w:t>
      </w:r>
      <w:r w:rsidRPr="00EE6D4F">
        <w:rPr>
          <w:rFonts w:asciiTheme="minorHAnsi" w:hAnsiTheme="minorHAnsi" w:cstheme="minorHAnsi"/>
          <w:lang w:val="ro-RO"/>
        </w:rPr>
        <w:t xml:space="preserve"> de Mureș, în vederea utilizării acesteia, pe materialele de promovare. Solicitarea elementelor de identitate vizuală se va transmite în atenția domnului </w:t>
      </w:r>
      <w:proofErr w:type="spellStart"/>
      <w:r>
        <w:rPr>
          <w:rFonts w:asciiTheme="minorHAnsi" w:hAnsiTheme="minorHAnsi" w:cstheme="minorHAnsi"/>
          <w:lang w:val="ro-RO"/>
        </w:rPr>
        <w:t>Kily</w:t>
      </w:r>
      <w:proofErr w:type="spellEnd"/>
      <w:r>
        <w:rPr>
          <w:rFonts w:asciiTheme="minorHAnsi" w:hAnsiTheme="minorHAnsi" w:cstheme="minorHAnsi"/>
          <w:lang w:val="hu-HU"/>
        </w:rPr>
        <w:t>én István</w:t>
      </w:r>
      <w:r>
        <w:rPr>
          <w:rFonts w:asciiTheme="minorHAnsi" w:hAnsiTheme="minorHAnsi" w:cstheme="minorHAnsi"/>
          <w:lang w:val="ro-RO"/>
        </w:rPr>
        <w:t xml:space="preserve">, la adresa de e–email: </w:t>
      </w:r>
      <w:r w:rsidRPr="00EE6D4F">
        <w:rPr>
          <w:rFonts w:asciiTheme="minorHAnsi" w:hAnsiTheme="minorHAnsi" w:cstheme="minorHAnsi"/>
          <w:lang w:val="ro-RO"/>
        </w:rPr>
        <w:t>i</w:t>
      </w:r>
      <w:r>
        <w:rPr>
          <w:rFonts w:asciiTheme="minorHAnsi" w:hAnsiTheme="minorHAnsi" w:cstheme="minorHAnsi"/>
          <w:lang w:val="ro-RO"/>
        </w:rPr>
        <w:t>.kilyen</w:t>
      </w:r>
      <w:r w:rsidRPr="00EE6D4F">
        <w:rPr>
          <w:rFonts w:asciiTheme="minorHAnsi" w:hAnsiTheme="minorHAnsi" w:cstheme="minorHAnsi"/>
          <w:lang w:val="ro-RO"/>
        </w:rPr>
        <w:t>@singeorgiudemures.eu</w:t>
      </w:r>
      <w:r w:rsidRPr="00EE6D4F">
        <w:rPr>
          <w:rFonts w:asciiTheme="minorHAnsi" w:hAnsiTheme="minorHAnsi" w:cstheme="minorHAnsi"/>
          <w:i/>
          <w:iCs/>
          <w:lang w:val="ro-RO"/>
        </w:rPr>
        <w:t>;</w:t>
      </w:r>
    </w:p>
    <w:p w14:paraId="4CC5DE67" w14:textId="77777777" w:rsidR="006365A9" w:rsidRPr="00EE6D4F" w:rsidRDefault="006365A9" w:rsidP="00A00425">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iii. se angajează să utilizeze cu bună credință elementele de identitate vizuală ale Comunei </w:t>
      </w:r>
      <w:r>
        <w:rPr>
          <w:rFonts w:asciiTheme="minorHAnsi" w:hAnsiTheme="minorHAnsi" w:cstheme="minorHAnsi"/>
          <w:lang w:val="ro-RO"/>
        </w:rPr>
        <w:t>Sângeorgiu</w:t>
      </w:r>
      <w:r w:rsidRPr="00EE6D4F">
        <w:rPr>
          <w:rFonts w:asciiTheme="minorHAnsi" w:hAnsiTheme="minorHAnsi" w:cstheme="minorHAnsi"/>
          <w:lang w:val="ro-RO"/>
        </w:rPr>
        <w:t xml:space="preserve"> de Mureș, ce îi vor fi puse la dispoziție, care vor fi folosite doar în scopul realizării programului/ proiectului/ acțiunii;</w:t>
      </w:r>
    </w:p>
    <w:p w14:paraId="5DF1EB82" w14:textId="77777777" w:rsidR="006365A9" w:rsidRPr="00EE6D4F" w:rsidRDefault="006365A9" w:rsidP="00E238D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l) se obligă să menționeze în cadrul raportărilor intermediare și finale modul în care s-a asigurat vizibilitatea Comunei </w:t>
      </w:r>
      <w:r>
        <w:rPr>
          <w:rFonts w:asciiTheme="minorHAnsi" w:hAnsiTheme="minorHAnsi" w:cstheme="minorHAnsi"/>
          <w:lang w:val="ro-RO"/>
        </w:rPr>
        <w:t>Sângeorgiu</w:t>
      </w:r>
      <w:r w:rsidRPr="00EE6D4F">
        <w:rPr>
          <w:rFonts w:asciiTheme="minorHAnsi" w:hAnsiTheme="minorHAnsi" w:cstheme="minorHAnsi"/>
          <w:lang w:val="ro-RO"/>
        </w:rPr>
        <w:t xml:space="preserve"> de Mureș în derularea programului/ proiectului/ acțiunii; </w:t>
      </w:r>
    </w:p>
    <w:p w14:paraId="24E4CF1E"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m) semnează la încheierea contractului declarația de imparțialitate, conform anexei la prezentul contract. </w:t>
      </w:r>
    </w:p>
    <w:p w14:paraId="78EA7328"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b/>
          <w:bCs/>
          <w:lang w:val="ro-RO"/>
        </w:rPr>
        <w:t xml:space="preserve">7. Modificarea, încetarea și rezilierea contractului </w:t>
      </w:r>
    </w:p>
    <w:p w14:paraId="5550CDC0"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7.1. Prezentul contract poate fi modificat, prin act adițional cu acordul ambelor părți, numai în urma intervenirii unui caz de forță majoră. </w:t>
      </w:r>
    </w:p>
    <w:p w14:paraId="17F22149"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7.2. Prezentul contract încetează: </w:t>
      </w:r>
    </w:p>
    <w:p w14:paraId="3EF39B87"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a) prin acordul de voință al părților; </w:t>
      </w:r>
    </w:p>
    <w:p w14:paraId="22A251C0"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b) la data expirării duratei pentru care a fost încheiat, în cazul în care contractul nu a fost reziliat; </w:t>
      </w:r>
    </w:p>
    <w:p w14:paraId="48270612"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c) prin reziliere, în condițiile prevăzute la art. 7.3. </w:t>
      </w:r>
    </w:p>
    <w:p w14:paraId="1C20B9C8"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7.3. Prezentul contract este reziliat de plin drept, fără a fi necesară intervenția instanței de judecată în următoarele situații: </w:t>
      </w:r>
    </w:p>
    <w:p w14:paraId="2E83EDF2"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a) în cazu</w:t>
      </w:r>
      <w:r>
        <w:rPr>
          <w:rFonts w:asciiTheme="minorHAnsi" w:hAnsiTheme="minorHAnsi" w:cstheme="minorHAnsi"/>
          <w:lang w:val="ro-RO"/>
        </w:rPr>
        <w:t xml:space="preserve">l nedepunerii până la data de </w:t>
      </w:r>
      <w:r>
        <w:rPr>
          <w:rFonts w:asciiTheme="minorHAnsi" w:hAnsiTheme="minorHAnsi" w:cstheme="minorHAnsi"/>
          <w:b/>
          <w:lang w:val="ro-RO"/>
        </w:rPr>
        <w:t>09</w:t>
      </w:r>
      <w:r w:rsidRPr="00E238DF">
        <w:rPr>
          <w:rFonts w:asciiTheme="minorHAnsi" w:hAnsiTheme="minorHAnsi" w:cstheme="minorHAnsi"/>
          <w:b/>
          <w:lang w:val="ro-RO"/>
        </w:rPr>
        <w:t xml:space="preserve"> decembrie 20</w:t>
      </w:r>
      <w:r>
        <w:rPr>
          <w:rFonts w:asciiTheme="minorHAnsi" w:hAnsiTheme="minorHAnsi" w:cstheme="minorHAnsi"/>
          <w:b/>
          <w:lang w:val="ro-RO"/>
        </w:rPr>
        <w:t>22</w:t>
      </w:r>
      <w:r w:rsidRPr="00EE6D4F">
        <w:rPr>
          <w:rFonts w:asciiTheme="minorHAnsi" w:hAnsiTheme="minorHAnsi" w:cstheme="minorHAnsi"/>
          <w:lang w:val="ro-RO"/>
        </w:rPr>
        <w:t xml:space="preserve"> a raportului final de activitate și a raportului financiar privind utilizarea sumei nerambursabile, împreună cu documentele justificative; </w:t>
      </w:r>
    </w:p>
    <w:p w14:paraId="164C30E9"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b) în cazul returnării de către beneficiar a avansului acordat, din orice motiv, inclusiv cu penalitățile aferente calculate de la data acordării acestuia; </w:t>
      </w:r>
    </w:p>
    <w:p w14:paraId="03FD25E0"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c) în termen de 10 zile calendaristice de la data primirii notificării prin care părții în culpă i s-a adus la cunoștință că nu și-a îndeplinit una sau mai multe obligații contractuale. </w:t>
      </w:r>
    </w:p>
    <w:p w14:paraId="21A2C3F0" w14:textId="77777777" w:rsidR="006365A9" w:rsidRPr="00EE6D4F" w:rsidRDefault="006365A9" w:rsidP="00EE6D4F">
      <w:pPr>
        <w:autoSpaceDE w:val="0"/>
        <w:autoSpaceDN w:val="0"/>
        <w:adjustRightInd w:val="0"/>
        <w:jc w:val="both"/>
        <w:rPr>
          <w:rFonts w:asciiTheme="minorHAnsi" w:hAnsiTheme="minorHAnsi" w:cstheme="minorHAnsi"/>
          <w:b/>
          <w:bCs/>
          <w:lang w:val="ro-RO"/>
        </w:rPr>
      </w:pPr>
      <w:r w:rsidRPr="00EE6D4F">
        <w:rPr>
          <w:rFonts w:asciiTheme="minorHAnsi" w:hAnsiTheme="minorHAnsi" w:cstheme="minorHAnsi"/>
          <w:b/>
          <w:bCs/>
          <w:lang w:val="ro-RO"/>
        </w:rPr>
        <w:t xml:space="preserve">8. Clauze speciale </w:t>
      </w:r>
    </w:p>
    <w:p w14:paraId="7C43A58D"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8.1. Toate activitățile programului/ proiectului/acțiunii urmează să fie realizate până la data de </w:t>
      </w:r>
      <w:r>
        <w:rPr>
          <w:rFonts w:asciiTheme="minorHAnsi" w:hAnsiTheme="minorHAnsi" w:cstheme="minorHAnsi"/>
          <w:b/>
          <w:bCs/>
          <w:lang w:val="ro-RO"/>
        </w:rPr>
        <w:t>09</w:t>
      </w:r>
      <w:r w:rsidRPr="00EE6D4F">
        <w:rPr>
          <w:rFonts w:asciiTheme="minorHAnsi" w:hAnsiTheme="minorHAnsi" w:cstheme="minorHAnsi"/>
          <w:b/>
          <w:bCs/>
          <w:lang w:val="ro-RO"/>
        </w:rPr>
        <w:t xml:space="preserve"> de</w:t>
      </w:r>
      <w:r>
        <w:rPr>
          <w:rFonts w:asciiTheme="minorHAnsi" w:hAnsiTheme="minorHAnsi" w:cstheme="minorHAnsi"/>
          <w:b/>
          <w:bCs/>
          <w:lang w:val="ro-RO"/>
        </w:rPr>
        <w:t>cembrie 2022</w:t>
      </w:r>
      <w:r w:rsidRPr="00EE6D4F">
        <w:rPr>
          <w:rFonts w:asciiTheme="minorHAnsi" w:hAnsiTheme="minorHAnsi" w:cstheme="minorHAnsi"/>
          <w:b/>
          <w:bCs/>
          <w:lang w:val="ro-RO"/>
        </w:rPr>
        <w:t xml:space="preserve">. </w:t>
      </w:r>
    </w:p>
    <w:p w14:paraId="4A330A7B"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8.2. Utilizarea alocațiilor bugetare primite cu titlu de finanțare nerambursabilă în alte scopuri decât cele prevăzute în prezentul contract este interzisă și atrage rezilierea acestuia fără intervenția instanței judecătorești. </w:t>
      </w:r>
    </w:p>
    <w:p w14:paraId="2325FF0E"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8.3. În cazul în care, din vina sa exclusivă, beneficiarul nu reușește să își îndeplinească întocmai și la timp obligația prevăzută art. 6.2., lit. „g”, respectiv de a depune raportul final de activitate și raportul financiar privind utilizarea sumei nerambursabile, împreună cu documentele justificative, în termen de 30 zile de la încheierea activității, fără a aduce atingere clauzei prevăzute la pct. 7.3, finanțatorul va deduce din valoarea totală a finanțării, cu titlu de penalități, o sumă echivalentă cu o cotă procentuală de 0,15% pe zi de întârziere, până la îndeplinirea efectivă a obligației de decontare sau până la returnarea avansului acordat împreună cu penalitățile aferente calculate de la data acordării acestuia. </w:t>
      </w:r>
    </w:p>
    <w:p w14:paraId="03B684EC"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b/>
          <w:bCs/>
          <w:lang w:val="ro-RO"/>
        </w:rPr>
        <w:t xml:space="preserve">9. Angajarea răspunderii </w:t>
      </w:r>
    </w:p>
    <w:p w14:paraId="0C15F421"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9.1.(1) Beneficiarul este singura persoană responsabilă pentru modul în care este utilizată finanțarea nerambursabilă. </w:t>
      </w:r>
    </w:p>
    <w:p w14:paraId="414357C7"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(2) Răspunderea finanțatorului nu va fi în nici un fel angajată în cazul în care Beneficiarul va fi ținut responsabil față de terți pentru orice prejudicii cauzate în derularea programului/ proiectului/ acțiunii și în nicio altă situație care decurge dintr-o eventuală acțiune sau inacțiune ilicită a Beneficiarului în legătură cu finanțarea acordată conform prezentului contract. </w:t>
      </w:r>
    </w:p>
    <w:p w14:paraId="4F8B3333"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9.2. În situația în care pe parcursul desfășurării evenimentelor se aduc prejudicii de orice fel imaginii Comunei </w:t>
      </w:r>
      <w:r>
        <w:rPr>
          <w:rFonts w:asciiTheme="minorHAnsi" w:hAnsiTheme="minorHAnsi" w:cstheme="minorHAnsi"/>
          <w:lang w:val="ro-RO"/>
        </w:rPr>
        <w:t>Sângeorgiu</w:t>
      </w:r>
      <w:r w:rsidRPr="00EE6D4F">
        <w:rPr>
          <w:rFonts w:asciiTheme="minorHAnsi" w:hAnsiTheme="minorHAnsi" w:cstheme="minorHAnsi"/>
          <w:lang w:val="ro-RO"/>
        </w:rPr>
        <w:t xml:space="preserve"> de Mureș, Beneficiarul finanțării nerambursabile se obligă să aducă, în termen de maxim 5 zile de la încheierea programului/ proiectului/ acțiunii, remedii și dezmințiri publice. </w:t>
      </w:r>
    </w:p>
    <w:p w14:paraId="2A38176D"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9.3. (1) Pentru neexecutare să executarea necorespunzătoare, ori cu rea-credință a clauzelor contractului de finanțare nerambursabilă, referitoare la asigurarea vizibilității Comunei </w:t>
      </w:r>
      <w:r>
        <w:rPr>
          <w:rFonts w:asciiTheme="minorHAnsi" w:hAnsiTheme="minorHAnsi" w:cstheme="minorHAnsi"/>
          <w:lang w:val="ro-RO"/>
        </w:rPr>
        <w:t>Sângeorgiu</w:t>
      </w:r>
      <w:r w:rsidRPr="00EE6D4F">
        <w:rPr>
          <w:rFonts w:asciiTheme="minorHAnsi" w:hAnsiTheme="minorHAnsi" w:cstheme="minorHAnsi"/>
          <w:lang w:val="ro-RO"/>
        </w:rPr>
        <w:t xml:space="preserve"> de Mureș în cadrul acțiunii/ programului/ proiectului care constituie obiectul contractului, Beneficiarul datorează daune-interese autorității publice locale. Diferendele apărute se rezolvă pe cale amiabilă. </w:t>
      </w:r>
    </w:p>
    <w:p w14:paraId="44E779A7"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(2) În măsura în care rezolvarea nu va putea fi făcută pe cale amiabilă, diferendele vor fi duse spre soluționare instanțelor judecătorești competente din România. </w:t>
      </w:r>
    </w:p>
    <w:p w14:paraId="7F32D953" w14:textId="77777777" w:rsidR="006365A9" w:rsidRPr="00EE6D4F" w:rsidRDefault="006365A9" w:rsidP="00595E45">
      <w:pPr>
        <w:spacing w:line="259" w:lineRule="auto"/>
        <w:rPr>
          <w:rFonts w:asciiTheme="minorHAnsi" w:hAnsiTheme="minorHAnsi" w:cstheme="minorHAnsi"/>
          <w:lang w:val="ro-RO"/>
        </w:rPr>
      </w:pPr>
      <w:r w:rsidRPr="00EE6D4F">
        <w:rPr>
          <w:rFonts w:asciiTheme="minorHAnsi" w:hAnsiTheme="minorHAnsi" w:cstheme="minorHAnsi"/>
          <w:b/>
          <w:bCs/>
          <w:lang w:val="ro-RO"/>
        </w:rPr>
        <w:t xml:space="preserve">10. Forța majoră </w:t>
      </w:r>
    </w:p>
    <w:p w14:paraId="5CC8474D"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10.1. Este exonerată de răspundere pentru neexecutare sau executare necorespunzătoare a obligațiilor ce-i revin partea care a fost împiedicată de intervenția unui caz de forță majoră. </w:t>
      </w:r>
    </w:p>
    <w:p w14:paraId="0A644272"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10.2. Este forță majoră evenimentul absolut imprevizibil, imposibil de împiedicat și independent de voința părților, care le oprește să-și execute obligațiile ce le revin potrivit prezentului contract. </w:t>
      </w:r>
    </w:p>
    <w:p w14:paraId="4355D15A"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10.3. Intervenția forței majore trebuie comunicată de partea care o invocă în termen de două zile calendaristice de la data apariției acesteia. </w:t>
      </w:r>
    </w:p>
    <w:p w14:paraId="4E4D3D8A"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b/>
          <w:bCs/>
          <w:lang w:val="ro-RO"/>
        </w:rPr>
        <w:t xml:space="preserve">11. Dispoziții finale </w:t>
      </w:r>
    </w:p>
    <w:p w14:paraId="043EBACB"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11.1. Comunicările între părți în legătură cu executarea prezentului contract vor fi făcute numai în scris. </w:t>
      </w:r>
    </w:p>
    <w:p w14:paraId="7590A12F"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11.2. Prezentul contract constituie titlu executoriu pentru satisfacerea creanțelor rezultate în urma rezilierii. </w:t>
      </w:r>
    </w:p>
    <w:p w14:paraId="4884850E"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11.3. Clauzele prezentului contract se interpretează potrivit prevederilor Codului civil. </w:t>
      </w:r>
    </w:p>
    <w:p w14:paraId="1EF14307"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11.4. Eventualele litigii dintre părți urmează a fi soluționate pe cale amiabilă. În cazul nerezolvării pe cale amiabilă, litigiile urmează a fi soluționate de instanțele competente, potrivit legii. </w:t>
      </w:r>
    </w:p>
    <w:p w14:paraId="28A52E53" w14:textId="77777777" w:rsidR="006365A9" w:rsidRPr="00EE6D4F" w:rsidRDefault="006365A9" w:rsidP="00EE6D4F">
      <w:pPr>
        <w:spacing w:line="276" w:lineRule="auto"/>
        <w:jc w:val="both"/>
        <w:rPr>
          <w:rFonts w:asciiTheme="minorHAnsi" w:hAnsiTheme="minorHAnsi" w:cstheme="minorHAnsi"/>
          <w:lang w:val="ro-RO"/>
        </w:rPr>
      </w:pPr>
      <w:r w:rsidRPr="00EE6D4F">
        <w:rPr>
          <w:rFonts w:asciiTheme="minorHAnsi" w:hAnsiTheme="minorHAnsi" w:cstheme="minorHAnsi"/>
          <w:lang w:val="ro-RO"/>
        </w:rPr>
        <w:t>11.5. Prezentul contract a fost încheiat în două exemplare având aceeași forță juridică, dintre care un exemplar pentru finanțator și unul pentru beneficiar.</w:t>
      </w:r>
    </w:p>
    <w:p w14:paraId="63EEE444" w14:textId="77777777" w:rsidR="006365A9" w:rsidRPr="00EE6D4F" w:rsidRDefault="006365A9" w:rsidP="00327BE8">
      <w:pPr>
        <w:tabs>
          <w:tab w:val="center" w:pos="1985"/>
          <w:tab w:val="center" w:pos="6237"/>
        </w:tabs>
        <w:spacing w:before="240" w:line="276" w:lineRule="auto"/>
        <w:jc w:val="both"/>
        <w:rPr>
          <w:rFonts w:asciiTheme="minorHAnsi" w:hAnsiTheme="minorHAnsi" w:cstheme="minorHAnsi"/>
          <w:lang w:val="ro-RO"/>
        </w:rPr>
      </w:pPr>
      <w:r w:rsidRPr="00EE6D4F">
        <w:rPr>
          <w:rFonts w:asciiTheme="minorHAnsi" w:hAnsiTheme="minorHAnsi" w:cstheme="minorHAnsi"/>
          <w:lang w:val="ro-RO"/>
        </w:rPr>
        <w:tab/>
        <w:t>FINANȚATOR</w:t>
      </w:r>
      <w:r w:rsidRPr="00EE6D4F">
        <w:rPr>
          <w:rFonts w:asciiTheme="minorHAnsi" w:hAnsiTheme="minorHAnsi" w:cstheme="minorHAnsi"/>
          <w:lang w:val="ro-RO"/>
        </w:rPr>
        <w:tab/>
        <w:t>BENEFICIAR</w:t>
      </w:r>
    </w:p>
    <w:p w14:paraId="5EB7F4CB" w14:textId="77777777" w:rsidR="006365A9" w:rsidRPr="00EE6D4F" w:rsidRDefault="006365A9"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 xml:space="preserve">Comuna </w:t>
      </w:r>
      <w:r>
        <w:rPr>
          <w:rFonts w:asciiTheme="minorHAnsi" w:hAnsiTheme="minorHAnsi" w:cstheme="minorHAnsi"/>
          <w:lang w:val="ro-RO"/>
        </w:rPr>
        <w:t>Sângeorgiu</w:t>
      </w:r>
      <w:r w:rsidRPr="00EE6D4F">
        <w:rPr>
          <w:rFonts w:asciiTheme="minorHAnsi" w:hAnsiTheme="minorHAnsi" w:cstheme="minorHAnsi"/>
          <w:lang w:val="ro-RO"/>
        </w:rPr>
        <w:t xml:space="preserve"> de Mureș</w:t>
      </w:r>
      <w:r w:rsidRPr="00EE6D4F">
        <w:rPr>
          <w:rFonts w:asciiTheme="minorHAnsi" w:hAnsiTheme="minorHAnsi" w:cstheme="minorHAnsi"/>
          <w:lang w:val="ro-RO"/>
        </w:rPr>
        <w:tab/>
      </w:r>
      <w:r w:rsidRPr="000B21DC">
        <w:rPr>
          <w:rFonts w:asciiTheme="minorHAnsi" w:hAnsiTheme="minorHAnsi" w:cstheme="minorHAnsi"/>
          <w:noProof/>
          <w:lang w:val="ro-RO"/>
        </w:rPr>
        <w:t>Parohia Reformată Sângeorgiu de Mureș</w:t>
      </w:r>
    </w:p>
    <w:p w14:paraId="523705C2" w14:textId="77777777" w:rsidR="006365A9" w:rsidRDefault="006365A9" w:rsidP="00327BE8">
      <w:pPr>
        <w:tabs>
          <w:tab w:val="center" w:pos="1985"/>
          <w:tab w:val="center" w:pos="6237"/>
        </w:tabs>
        <w:spacing w:before="240"/>
        <w:jc w:val="both"/>
        <w:rPr>
          <w:rFonts w:asciiTheme="minorHAnsi" w:hAnsiTheme="minorHAnsi" w:cstheme="minorHAnsi"/>
          <w:lang w:val="ro-RO"/>
        </w:rPr>
      </w:pPr>
      <w:r w:rsidRPr="00EE6D4F">
        <w:rPr>
          <w:rFonts w:asciiTheme="minorHAnsi" w:hAnsiTheme="minorHAnsi" w:cstheme="minorHAnsi"/>
          <w:lang w:val="ro-RO"/>
        </w:rPr>
        <w:tab/>
        <w:t>PRIMAR</w:t>
      </w:r>
      <w:r>
        <w:rPr>
          <w:rFonts w:asciiTheme="minorHAnsi" w:hAnsiTheme="minorHAnsi" w:cstheme="minorHAnsi"/>
          <w:lang w:val="ro-RO"/>
        </w:rPr>
        <w:tab/>
        <w:t>Nume Prenume</w:t>
      </w:r>
    </w:p>
    <w:p w14:paraId="23E4C08A" w14:textId="77777777" w:rsidR="006365A9" w:rsidRPr="00EE6D4F" w:rsidRDefault="006365A9"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ing. S</w:t>
      </w:r>
      <w:r>
        <w:rPr>
          <w:rFonts w:asciiTheme="minorHAnsi" w:hAnsiTheme="minorHAnsi" w:cstheme="minorHAnsi"/>
          <w:lang w:val="ro-RO"/>
        </w:rPr>
        <w:t>ó</w:t>
      </w:r>
      <w:r w:rsidRPr="00EE6D4F">
        <w:rPr>
          <w:rFonts w:asciiTheme="minorHAnsi" w:hAnsiTheme="minorHAnsi" w:cstheme="minorHAnsi"/>
          <w:lang w:val="ro-RO"/>
        </w:rPr>
        <w:t>falvi S. Szabolcs</w:t>
      </w:r>
      <w:r>
        <w:rPr>
          <w:rFonts w:asciiTheme="minorHAnsi" w:hAnsiTheme="minorHAnsi" w:cstheme="minorHAnsi"/>
          <w:lang w:val="ro-RO"/>
        </w:rPr>
        <w:tab/>
      </w:r>
      <w:r w:rsidRPr="000B21DC">
        <w:rPr>
          <w:rFonts w:asciiTheme="minorHAnsi" w:hAnsiTheme="minorHAnsi" w:cstheme="minorHAnsi"/>
          <w:noProof/>
          <w:lang w:val="ro-RO"/>
        </w:rPr>
        <w:t>Becsky</w:t>
      </w:r>
      <w:r>
        <w:rPr>
          <w:rFonts w:asciiTheme="minorHAnsi" w:hAnsiTheme="minorHAnsi" w:cstheme="minorHAnsi"/>
          <w:lang w:val="ro-RO"/>
        </w:rPr>
        <w:t xml:space="preserve"> </w:t>
      </w:r>
      <w:r w:rsidRPr="000B21DC">
        <w:rPr>
          <w:rFonts w:asciiTheme="minorHAnsi" w:hAnsiTheme="minorHAnsi" w:cstheme="minorHAnsi"/>
          <w:noProof/>
          <w:lang w:val="ro-RO"/>
        </w:rPr>
        <w:t>Eőrs</w:t>
      </w:r>
    </w:p>
    <w:p w14:paraId="19BB388A" w14:textId="77777777" w:rsidR="006365A9" w:rsidRPr="00EE6D4F" w:rsidRDefault="006365A9" w:rsidP="00327BE8">
      <w:pPr>
        <w:tabs>
          <w:tab w:val="center" w:pos="1985"/>
          <w:tab w:val="center" w:pos="6237"/>
        </w:tabs>
        <w:spacing w:before="240"/>
        <w:jc w:val="both"/>
        <w:rPr>
          <w:rFonts w:asciiTheme="minorHAnsi" w:hAnsiTheme="minorHAnsi" w:cstheme="minorHAnsi"/>
          <w:lang w:val="ro-RO"/>
        </w:rPr>
      </w:pPr>
      <w:r w:rsidRPr="00EE6D4F">
        <w:rPr>
          <w:rFonts w:asciiTheme="minorHAnsi" w:hAnsiTheme="minorHAnsi" w:cstheme="minorHAnsi"/>
          <w:lang w:val="ro-RO"/>
        </w:rPr>
        <w:tab/>
        <w:t>SECRETAR</w:t>
      </w:r>
    </w:p>
    <w:p w14:paraId="3E74C7C5" w14:textId="77777777" w:rsidR="006365A9" w:rsidRPr="00EE6D4F" w:rsidRDefault="006365A9"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r>
      <w:proofErr w:type="spellStart"/>
      <w:r w:rsidRPr="00EE6D4F">
        <w:rPr>
          <w:rFonts w:asciiTheme="minorHAnsi" w:hAnsiTheme="minorHAnsi" w:cstheme="minorHAnsi"/>
          <w:lang w:val="ro-RO"/>
        </w:rPr>
        <w:t>jr</w:t>
      </w:r>
      <w:r>
        <w:rPr>
          <w:rFonts w:asciiTheme="minorHAnsi" w:hAnsiTheme="minorHAnsi" w:cstheme="minorHAnsi"/>
          <w:lang w:val="ro-RO"/>
        </w:rPr>
        <w:t>s</w:t>
      </w:r>
      <w:proofErr w:type="spellEnd"/>
      <w:r w:rsidRPr="00EE6D4F">
        <w:rPr>
          <w:rFonts w:asciiTheme="minorHAnsi" w:hAnsiTheme="minorHAnsi" w:cstheme="minorHAnsi"/>
          <w:lang w:val="ro-RO"/>
        </w:rPr>
        <w:t>. Moldovan Mircea</w:t>
      </w:r>
    </w:p>
    <w:p w14:paraId="2120AEE7" w14:textId="77777777" w:rsidR="006365A9" w:rsidRDefault="006365A9" w:rsidP="00E238DF">
      <w:pPr>
        <w:tabs>
          <w:tab w:val="center" w:pos="1985"/>
          <w:tab w:val="center" w:pos="6237"/>
        </w:tabs>
        <w:spacing w:before="240"/>
        <w:jc w:val="both"/>
        <w:rPr>
          <w:rFonts w:asciiTheme="minorHAnsi" w:hAnsiTheme="minorHAnsi" w:cstheme="minorHAnsi"/>
          <w:lang w:val="ro-RO"/>
        </w:rPr>
      </w:pPr>
      <w:r w:rsidRPr="00EE6D4F">
        <w:rPr>
          <w:rFonts w:asciiTheme="minorHAnsi" w:hAnsiTheme="minorHAnsi" w:cstheme="minorHAnsi"/>
          <w:lang w:val="ro-RO"/>
        </w:rPr>
        <w:tab/>
      </w:r>
      <w:r>
        <w:rPr>
          <w:rFonts w:asciiTheme="minorHAnsi" w:hAnsiTheme="minorHAnsi" w:cstheme="minorHAnsi"/>
          <w:lang w:val="ro-RO"/>
        </w:rPr>
        <w:t>CONSILIER</w:t>
      </w:r>
    </w:p>
    <w:p w14:paraId="7DE2A1B1" w14:textId="77777777" w:rsidR="006365A9" w:rsidRPr="008F20C2" w:rsidRDefault="006365A9" w:rsidP="00E238DF">
      <w:pPr>
        <w:tabs>
          <w:tab w:val="center" w:pos="1985"/>
          <w:tab w:val="center" w:pos="6237"/>
        </w:tabs>
        <w:spacing w:line="276" w:lineRule="auto"/>
        <w:jc w:val="both"/>
        <w:rPr>
          <w:rFonts w:asciiTheme="minorHAnsi" w:hAnsiTheme="minorHAnsi" w:cstheme="minorHAnsi"/>
          <w:lang w:val="ro-RO"/>
        </w:rPr>
      </w:pPr>
      <w:r>
        <w:rPr>
          <w:rFonts w:asciiTheme="minorHAnsi" w:hAnsiTheme="minorHAnsi" w:cstheme="minorHAnsi"/>
          <w:lang w:val="ro-RO"/>
        </w:rPr>
        <w:tab/>
        <w:t xml:space="preserve">Kilyén </w:t>
      </w:r>
      <w:proofErr w:type="spellStart"/>
      <w:r>
        <w:rPr>
          <w:rFonts w:asciiTheme="minorHAnsi" w:hAnsiTheme="minorHAnsi" w:cstheme="minorHAnsi"/>
          <w:lang w:val="ro-RO"/>
        </w:rPr>
        <w:t>Istv</w:t>
      </w:r>
      <w:proofErr w:type="spellEnd"/>
      <w:r>
        <w:rPr>
          <w:rFonts w:asciiTheme="minorHAnsi" w:hAnsiTheme="minorHAnsi" w:cstheme="minorHAnsi"/>
          <w:lang w:val="hu-HU"/>
        </w:rPr>
        <w:t>á</w:t>
      </w:r>
      <w:r>
        <w:rPr>
          <w:rFonts w:asciiTheme="minorHAnsi" w:hAnsiTheme="minorHAnsi" w:cstheme="minorHAnsi"/>
          <w:lang w:val="ro-RO"/>
        </w:rPr>
        <w:t>n</w:t>
      </w:r>
    </w:p>
    <w:p w14:paraId="7A61F1F7" w14:textId="77777777" w:rsidR="006365A9" w:rsidRPr="00EE6D4F" w:rsidRDefault="006365A9" w:rsidP="00327BE8">
      <w:pPr>
        <w:tabs>
          <w:tab w:val="center" w:pos="1985"/>
          <w:tab w:val="center" w:pos="6237"/>
        </w:tabs>
        <w:spacing w:before="240"/>
        <w:jc w:val="both"/>
        <w:rPr>
          <w:rFonts w:asciiTheme="minorHAnsi" w:hAnsiTheme="minorHAnsi" w:cstheme="minorHAnsi"/>
          <w:lang w:val="ro-RO"/>
        </w:rPr>
      </w:pPr>
      <w:r>
        <w:rPr>
          <w:rFonts w:asciiTheme="minorHAnsi" w:hAnsiTheme="minorHAnsi" w:cstheme="minorHAnsi"/>
          <w:lang w:val="ro-RO"/>
        </w:rPr>
        <w:tab/>
      </w:r>
      <w:r w:rsidRPr="00EE6D4F">
        <w:rPr>
          <w:rFonts w:asciiTheme="minorHAnsi" w:hAnsiTheme="minorHAnsi" w:cstheme="minorHAnsi"/>
          <w:lang w:val="ro-RO"/>
        </w:rPr>
        <w:t>C.F.P.</w:t>
      </w:r>
    </w:p>
    <w:p w14:paraId="1A8C9BE0" w14:textId="77777777" w:rsidR="006365A9" w:rsidRDefault="006365A9" w:rsidP="006B5E41">
      <w:pPr>
        <w:tabs>
          <w:tab w:val="center" w:pos="1985"/>
          <w:tab w:val="center" w:pos="6237"/>
        </w:tabs>
        <w:spacing w:line="276" w:lineRule="auto"/>
        <w:jc w:val="both"/>
        <w:rPr>
          <w:rFonts w:asciiTheme="minorHAnsi" w:hAnsiTheme="minorHAnsi" w:cstheme="minorHAnsi"/>
          <w:lang w:val="ro-RO"/>
        </w:rPr>
        <w:sectPr w:rsidR="006365A9" w:rsidSect="006365A9">
          <w:headerReference w:type="even" r:id="rId10"/>
          <w:headerReference w:type="default" r:id="rId11"/>
          <w:footerReference w:type="even" r:id="rId12"/>
          <w:footerReference w:type="default" r:id="rId13"/>
          <w:headerReference w:type="first" r:id="rId14"/>
          <w:footerReference w:type="first" r:id="rId15"/>
          <w:pgSz w:w="11909" w:h="16834"/>
          <w:pgMar w:top="284" w:right="1136" w:bottom="142" w:left="1440" w:header="0" w:footer="0" w:gutter="0"/>
          <w:pgNumType w:start="1"/>
          <w:cols w:space="720"/>
          <w:noEndnote/>
          <w:titlePg/>
          <w:docGrid w:linePitch="360"/>
        </w:sectPr>
      </w:pPr>
      <w:r w:rsidRPr="00EE6D4F">
        <w:rPr>
          <w:rFonts w:asciiTheme="minorHAnsi" w:hAnsiTheme="minorHAnsi" w:cstheme="minorHAnsi"/>
          <w:lang w:val="ro-RO"/>
        </w:rPr>
        <w:tab/>
        <w:t>ec. Merdariu Rodica Maria</w:t>
      </w:r>
    </w:p>
    <w:p w14:paraId="1F449FB1" w14:textId="77777777" w:rsidR="006365A9" w:rsidRDefault="006365A9" w:rsidP="00595E45">
      <w:pPr>
        <w:ind w:left="720" w:firstLine="720"/>
        <w:jc w:val="right"/>
        <w:rPr>
          <w:rFonts w:asciiTheme="minorHAnsi" w:hAnsiTheme="minorHAnsi" w:cstheme="minorHAnsi"/>
          <w:i/>
          <w:sz w:val="20"/>
        </w:rPr>
      </w:pPr>
      <w:r>
        <w:rPr>
          <w:rFonts w:asciiTheme="minorHAnsi" w:hAnsiTheme="minorHAnsi" w:cstheme="minorHAnsi"/>
          <w:i/>
          <w:sz w:val="20"/>
        </w:rPr>
        <w:t>HCL nr. 012/31.03.2022</w:t>
      </w:r>
    </w:p>
    <w:p w14:paraId="26AF0F6F" w14:textId="77777777" w:rsidR="006365A9" w:rsidRPr="003470F5" w:rsidRDefault="006365A9" w:rsidP="00EE6D4F">
      <w:pPr>
        <w:jc w:val="right"/>
        <w:rPr>
          <w:rFonts w:asciiTheme="minorHAnsi" w:hAnsiTheme="minorHAnsi" w:cstheme="minorHAnsi"/>
          <w:i/>
          <w:sz w:val="20"/>
          <w:lang w:val="ro-RO"/>
        </w:rPr>
      </w:pPr>
      <w:proofErr w:type="spellStart"/>
      <w:r>
        <w:rPr>
          <w:rFonts w:asciiTheme="minorHAnsi" w:hAnsiTheme="minorHAnsi" w:cstheme="minorHAnsi"/>
          <w:i/>
          <w:sz w:val="20"/>
        </w:rPr>
        <w:t>Anex</w:t>
      </w:r>
      <w:proofErr w:type="spellEnd"/>
      <w:r>
        <w:rPr>
          <w:rFonts w:asciiTheme="minorHAnsi" w:hAnsiTheme="minorHAnsi" w:cstheme="minorHAnsi"/>
          <w:i/>
          <w:sz w:val="20"/>
          <w:lang w:val="ro-RO"/>
        </w:rPr>
        <w:t>ă 5d</w:t>
      </w:r>
    </w:p>
    <w:p w14:paraId="24EFEFC4" w14:textId="77777777" w:rsidR="006365A9" w:rsidRPr="00EE6D4F" w:rsidRDefault="006365A9" w:rsidP="00EE6D4F">
      <w:pPr>
        <w:autoSpaceDE w:val="0"/>
        <w:autoSpaceDN w:val="0"/>
        <w:adjustRightInd w:val="0"/>
        <w:jc w:val="right"/>
        <w:rPr>
          <w:rFonts w:asciiTheme="minorHAnsi" w:hAnsiTheme="minorHAnsi" w:cstheme="minorHAnsi"/>
          <w:b/>
          <w:bCs/>
          <w:color w:val="000000"/>
          <w:lang w:val="ro-RO"/>
        </w:rPr>
      </w:pPr>
    </w:p>
    <w:p w14:paraId="23CDEEE6" w14:textId="77777777" w:rsidR="006365A9" w:rsidRPr="00EE6D4F" w:rsidRDefault="006365A9" w:rsidP="00EE6D4F">
      <w:pPr>
        <w:autoSpaceDE w:val="0"/>
        <w:autoSpaceDN w:val="0"/>
        <w:adjustRightInd w:val="0"/>
        <w:jc w:val="center"/>
        <w:rPr>
          <w:rFonts w:asciiTheme="minorHAnsi" w:hAnsiTheme="minorHAnsi" w:cstheme="minorHAnsi"/>
          <w:color w:val="000000"/>
          <w:lang w:val="ro-RO"/>
        </w:rPr>
      </w:pPr>
      <w:r w:rsidRPr="00EE6D4F">
        <w:rPr>
          <w:rFonts w:asciiTheme="minorHAnsi" w:hAnsiTheme="minorHAnsi" w:cstheme="minorHAnsi"/>
          <w:b/>
          <w:bCs/>
          <w:color w:val="000000"/>
          <w:lang w:val="ro-RO"/>
        </w:rPr>
        <w:t>CONTRACT DE FINANȚARE NERAMBURSABILĂ</w:t>
      </w:r>
    </w:p>
    <w:p w14:paraId="2E52A5FA" w14:textId="77777777" w:rsidR="006365A9" w:rsidRDefault="006365A9" w:rsidP="00EE6D4F">
      <w:pPr>
        <w:autoSpaceDE w:val="0"/>
        <w:autoSpaceDN w:val="0"/>
        <w:adjustRightInd w:val="0"/>
        <w:jc w:val="center"/>
        <w:rPr>
          <w:rFonts w:asciiTheme="minorHAnsi" w:hAnsiTheme="minorHAnsi" w:cstheme="minorHAnsi"/>
          <w:color w:val="000000"/>
          <w:lang w:val="ro-RO"/>
        </w:rPr>
      </w:pPr>
      <w:r>
        <w:rPr>
          <w:rFonts w:asciiTheme="minorHAnsi" w:hAnsiTheme="minorHAnsi" w:cstheme="minorHAnsi"/>
          <w:color w:val="000000"/>
          <w:lang w:val="ro-RO"/>
        </w:rPr>
        <w:t xml:space="preserve">Nr. înregistrate </w:t>
      </w:r>
      <w:r w:rsidRPr="000B21DC">
        <w:rPr>
          <w:rFonts w:asciiTheme="minorHAnsi" w:hAnsiTheme="minorHAnsi" w:cstheme="minorHAnsi"/>
          <w:noProof/>
          <w:color w:val="000000"/>
          <w:lang w:val="ro-RO"/>
        </w:rPr>
        <w:t>7683</w:t>
      </w:r>
      <w:r>
        <w:rPr>
          <w:rFonts w:asciiTheme="minorHAnsi" w:hAnsiTheme="minorHAnsi" w:cstheme="minorHAnsi"/>
          <w:color w:val="000000"/>
          <w:lang w:val="ro-RO"/>
        </w:rPr>
        <w:t>/</w:t>
      </w:r>
      <w:r w:rsidRPr="000B21DC">
        <w:rPr>
          <w:rFonts w:asciiTheme="minorHAnsi" w:hAnsiTheme="minorHAnsi" w:cstheme="minorHAnsi"/>
          <w:noProof/>
          <w:color w:val="000000"/>
          <w:lang w:val="ro-RO"/>
        </w:rPr>
        <w:t>06.07.2022</w:t>
      </w:r>
    </w:p>
    <w:p w14:paraId="33B6390B" w14:textId="77777777" w:rsidR="006365A9" w:rsidRPr="00EE6D4F" w:rsidRDefault="006365A9" w:rsidP="00EE6D4F">
      <w:pPr>
        <w:autoSpaceDE w:val="0"/>
        <w:autoSpaceDN w:val="0"/>
        <w:adjustRightInd w:val="0"/>
        <w:jc w:val="center"/>
        <w:rPr>
          <w:rFonts w:asciiTheme="minorHAnsi" w:hAnsiTheme="minorHAnsi" w:cstheme="minorHAnsi"/>
          <w:color w:val="000000"/>
          <w:lang w:val="ro-RO"/>
        </w:rPr>
      </w:pPr>
    </w:p>
    <w:p w14:paraId="70B730F0" w14:textId="77777777" w:rsidR="006365A9" w:rsidRDefault="006365A9" w:rsidP="00EE6D4F">
      <w:pPr>
        <w:autoSpaceDE w:val="0"/>
        <w:autoSpaceDN w:val="0"/>
        <w:adjustRightInd w:val="0"/>
        <w:jc w:val="both"/>
        <w:rPr>
          <w:rFonts w:asciiTheme="minorHAnsi" w:hAnsiTheme="minorHAnsi" w:cstheme="minorHAnsi"/>
          <w:color w:val="000000"/>
          <w:lang w:val="ro-RO"/>
        </w:rPr>
      </w:pPr>
      <w:r w:rsidRPr="000D68C1">
        <w:rPr>
          <w:rFonts w:asciiTheme="minorHAnsi" w:hAnsiTheme="minorHAnsi" w:cstheme="minorHAnsi"/>
          <w:color w:val="000000"/>
          <w:lang w:val="ro-RO"/>
        </w:rPr>
        <w:t>În temeiul prevederilor Ordonanței Guvernului nr. 82/2001 privind stabilirea unor forme de sprijin financiar pentru unitățile de cult aparținând cultelor religioase recunoscute din România, republicată, cu modificările și completările ulterioare, respectiv Hotărârea Guvernului nr.</w:t>
      </w:r>
      <w:r>
        <w:rPr>
          <w:rFonts w:asciiTheme="minorHAnsi" w:hAnsiTheme="minorHAnsi" w:cstheme="minorHAnsi"/>
          <w:color w:val="000000"/>
          <w:lang w:val="ro-RO"/>
        </w:rPr>
        <w:t xml:space="preserve"> </w:t>
      </w:r>
      <w:r w:rsidRPr="000D68C1">
        <w:rPr>
          <w:rFonts w:asciiTheme="minorHAnsi" w:hAnsiTheme="minorHAnsi" w:cstheme="minorHAnsi"/>
          <w:color w:val="000000"/>
          <w:lang w:val="ro-RO"/>
        </w:rPr>
        <w:t>1470/2002, privind aprobarea Normelor metodologice pentru aplicarea Ordonanței Guvernului Nr.</w:t>
      </w:r>
      <w:r>
        <w:rPr>
          <w:rFonts w:asciiTheme="minorHAnsi" w:hAnsiTheme="minorHAnsi" w:cstheme="minorHAnsi"/>
          <w:color w:val="000000"/>
          <w:lang w:val="ro-RO"/>
        </w:rPr>
        <w:t xml:space="preserve"> </w:t>
      </w:r>
      <w:r w:rsidRPr="000D68C1">
        <w:rPr>
          <w:rFonts w:asciiTheme="minorHAnsi" w:hAnsiTheme="minorHAnsi" w:cstheme="minorHAnsi"/>
          <w:color w:val="000000"/>
          <w:lang w:val="ro-RO"/>
        </w:rPr>
        <w:t>82/2001, republicată.</w:t>
      </w:r>
    </w:p>
    <w:p w14:paraId="3EDD4E24" w14:textId="77777777" w:rsidR="006365A9" w:rsidRPr="00EE6D4F" w:rsidRDefault="006365A9"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În considerarea Hotărârii comisiei de evaluare</w:t>
      </w:r>
      <w:r>
        <w:rPr>
          <w:rFonts w:asciiTheme="minorHAnsi" w:hAnsiTheme="minorHAnsi" w:cstheme="minorHAnsi"/>
          <w:color w:val="000000"/>
          <w:lang w:val="ro-RO"/>
        </w:rPr>
        <w:t xml:space="preserve"> cu nr. de înregistrare </w:t>
      </w:r>
      <w:r>
        <w:rPr>
          <w:rFonts w:ascii="Calibri" w:hAnsi="Calibri" w:cs="Calibri"/>
          <w:sz w:val="22"/>
          <w:szCs w:val="22"/>
        </w:rPr>
        <w:t>6115</w:t>
      </w:r>
      <w:r w:rsidRPr="003D02FC">
        <w:rPr>
          <w:rFonts w:ascii="Calibri" w:hAnsi="Calibri" w:cs="Calibri"/>
          <w:sz w:val="22"/>
          <w:szCs w:val="22"/>
        </w:rPr>
        <w:t>/</w:t>
      </w:r>
      <w:proofErr w:type="spellStart"/>
      <w:r w:rsidRPr="003D02FC">
        <w:rPr>
          <w:rFonts w:ascii="Calibri" w:hAnsi="Calibri" w:cs="Calibri"/>
          <w:sz w:val="22"/>
          <w:szCs w:val="22"/>
        </w:rPr>
        <w:t>culte</w:t>
      </w:r>
      <w:proofErr w:type="spellEnd"/>
      <w:r w:rsidRPr="003D02FC">
        <w:rPr>
          <w:rFonts w:ascii="Calibri" w:hAnsi="Calibri" w:cs="Calibri"/>
          <w:sz w:val="22"/>
          <w:szCs w:val="22"/>
        </w:rPr>
        <w:t>/</w:t>
      </w:r>
      <w:r>
        <w:rPr>
          <w:rFonts w:ascii="Calibri" w:hAnsi="Calibri" w:cs="Calibri"/>
          <w:sz w:val="22"/>
          <w:szCs w:val="22"/>
        </w:rPr>
        <w:t>30.05.2022</w:t>
      </w:r>
      <w:r w:rsidRPr="00EE6D4F">
        <w:rPr>
          <w:rFonts w:asciiTheme="minorHAnsi" w:hAnsiTheme="minorHAnsi" w:cstheme="minorHAnsi"/>
          <w:color w:val="000000"/>
          <w:lang w:val="ro-RO"/>
        </w:rPr>
        <w:t xml:space="preserve"> și selecționare a proiectelor în vederea atribuirii contractelor de finanțare nerambursabilă din bugetul public al Comunei </w:t>
      </w:r>
      <w:r>
        <w:rPr>
          <w:rFonts w:asciiTheme="minorHAnsi" w:hAnsiTheme="minorHAnsi" w:cstheme="minorHAnsi"/>
          <w:color w:val="000000"/>
          <w:lang w:val="ro-RO"/>
        </w:rPr>
        <w:t>Sângeorgiu</w:t>
      </w:r>
      <w:r w:rsidRPr="00EE6D4F">
        <w:rPr>
          <w:rFonts w:asciiTheme="minorHAnsi" w:hAnsiTheme="minorHAnsi" w:cstheme="minorHAnsi"/>
          <w:color w:val="000000"/>
          <w:lang w:val="ro-RO"/>
        </w:rPr>
        <w:t xml:space="preserve"> de Mureș în domeniul </w:t>
      </w:r>
      <w:r>
        <w:rPr>
          <w:rFonts w:asciiTheme="minorHAnsi" w:hAnsiTheme="minorHAnsi" w:cstheme="minorHAnsi"/>
          <w:color w:val="000000"/>
          <w:lang w:val="ro-RO"/>
        </w:rPr>
        <w:t>cult.</w:t>
      </w:r>
      <w:r w:rsidRPr="00EE6D4F">
        <w:rPr>
          <w:rFonts w:asciiTheme="minorHAnsi" w:hAnsiTheme="minorHAnsi" w:cstheme="minorHAnsi"/>
          <w:color w:val="000000"/>
          <w:lang w:val="ro-RO"/>
        </w:rPr>
        <w:t xml:space="preserve"> </w:t>
      </w:r>
    </w:p>
    <w:p w14:paraId="4B0B84BB" w14:textId="77777777" w:rsidR="006365A9" w:rsidRPr="00EE6D4F" w:rsidRDefault="006365A9"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b/>
          <w:bCs/>
          <w:color w:val="000000"/>
          <w:lang w:val="ro-RO"/>
        </w:rPr>
        <w:t xml:space="preserve">1. Părțile contractante </w:t>
      </w:r>
    </w:p>
    <w:p w14:paraId="13EFE8FB" w14:textId="77777777" w:rsidR="006365A9" w:rsidRPr="00EE6D4F" w:rsidRDefault="006365A9"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1.1. </w:t>
      </w:r>
      <w:r w:rsidRPr="00EE6D4F">
        <w:rPr>
          <w:rFonts w:asciiTheme="minorHAnsi" w:hAnsiTheme="minorHAnsi" w:cstheme="minorHAnsi"/>
          <w:b/>
          <w:bCs/>
          <w:color w:val="000000"/>
          <w:lang w:val="ro-RO"/>
        </w:rPr>
        <w:t xml:space="preserve">Comuna </w:t>
      </w:r>
      <w:r>
        <w:rPr>
          <w:rFonts w:asciiTheme="minorHAnsi" w:hAnsiTheme="minorHAnsi" w:cstheme="minorHAnsi"/>
          <w:b/>
          <w:bCs/>
          <w:color w:val="000000"/>
          <w:lang w:val="ro-RO"/>
        </w:rPr>
        <w:t>Sângeorgiu</w:t>
      </w:r>
      <w:r w:rsidRPr="00EE6D4F">
        <w:rPr>
          <w:rFonts w:asciiTheme="minorHAnsi" w:hAnsiTheme="minorHAnsi" w:cstheme="minorHAnsi"/>
          <w:b/>
          <w:bCs/>
          <w:color w:val="000000"/>
          <w:lang w:val="ro-RO"/>
        </w:rPr>
        <w:t xml:space="preserve"> de Mureș</w:t>
      </w:r>
      <w:r w:rsidRPr="00EE6D4F">
        <w:rPr>
          <w:rFonts w:asciiTheme="minorHAnsi" w:hAnsiTheme="minorHAnsi" w:cstheme="minorHAnsi"/>
          <w:color w:val="000000"/>
          <w:lang w:val="ro-RO"/>
        </w:rPr>
        <w:t xml:space="preserve">, autoritate publică constituită la nivelul unității administrativ-teritoriale – Comuna </w:t>
      </w:r>
      <w:r>
        <w:rPr>
          <w:rFonts w:asciiTheme="minorHAnsi" w:hAnsiTheme="minorHAnsi" w:cstheme="minorHAnsi"/>
          <w:color w:val="000000"/>
          <w:lang w:val="ro-RO"/>
        </w:rPr>
        <w:t>Sângeorgiu</w:t>
      </w:r>
      <w:r w:rsidRPr="00EE6D4F">
        <w:rPr>
          <w:rFonts w:asciiTheme="minorHAnsi" w:hAnsiTheme="minorHAnsi" w:cstheme="minorHAnsi"/>
          <w:color w:val="000000"/>
          <w:lang w:val="ro-RO"/>
        </w:rPr>
        <w:t xml:space="preserve"> de Mureș, cu sediul în comuna </w:t>
      </w:r>
      <w:r>
        <w:rPr>
          <w:rFonts w:asciiTheme="minorHAnsi" w:hAnsiTheme="minorHAnsi" w:cstheme="minorHAnsi"/>
          <w:color w:val="000000"/>
          <w:lang w:val="ro-RO"/>
        </w:rPr>
        <w:t>Sângeorgiu</w:t>
      </w:r>
      <w:r w:rsidRPr="00EE6D4F">
        <w:rPr>
          <w:rFonts w:asciiTheme="minorHAnsi" w:hAnsiTheme="minorHAnsi" w:cstheme="minorHAnsi"/>
          <w:color w:val="000000"/>
          <w:lang w:val="ro-RO"/>
        </w:rPr>
        <w:t xml:space="preserve"> de Mureș, str. Petki David nr. 130, jud. Mureș cod fiscal 4323152, reprezentată prin Sofalvi S. Szabolcs, având funcția de Pr</w:t>
      </w:r>
      <w:r>
        <w:rPr>
          <w:rFonts w:asciiTheme="minorHAnsi" w:hAnsiTheme="minorHAnsi" w:cstheme="minorHAnsi"/>
          <w:color w:val="000000"/>
          <w:lang w:val="ro-RO"/>
        </w:rPr>
        <w:t>imar</w:t>
      </w:r>
      <w:r w:rsidRPr="00EE6D4F">
        <w:rPr>
          <w:rFonts w:asciiTheme="minorHAnsi" w:hAnsiTheme="minorHAnsi" w:cstheme="minorHAnsi"/>
          <w:color w:val="000000"/>
          <w:lang w:val="ro-RO"/>
        </w:rPr>
        <w:t xml:space="preserve">, numit în continuare </w:t>
      </w:r>
      <w:r w:rsidRPr="00EE6D4F">
        <w:rPr>
          <w:rFonts w:asciiTheme="minorHAnsi" w:hAnsiTheme="minorHAnsi" w:cstheme="minorHAnsi"/>
          <w:b/>
          <w:bCs/>
          <w:color w:val="000000"/>
          <w:lang w:val="ro-RO"/>
        </w:rPr>
        <w:t xml:space="preserve">finanțator, </w:t>
      </w:r>
    </w:p>
    <w:p w14:paraId="75C9A000" w14:textId="77777777" w:rsidR="006365A9" w:rsidRPr="00EE6D4F" w:rsidRDefault="006365A9" w:rsidP="00EE6D4F">
      <w:pPr>
        <w:autoSpaceDE w:val="0"/>
        <w:autoSpaceDN w:val="0"/>
        <w:adjustRightInd w:val="0"/>
        <w:jc w:val="both"/>
        <w:rPr>
          <w:rFonts w:asciiTheme="minorHAnsi" w:hAnsiTheme="minorHAnsi" w:cstheme="minorHAnsi"/>
          <w:color w:val="000000"/>
          <w:lang w:val="ro-RO"/>
        </w:rPr>
      </w:pPr>
    </w:p>
    <w:p w14:paraId="530C1064" w14:textId="77777777" w:rsidR="006365A9" w:rsidRPr="00EE6D4F" w:rsidRDefault="006365A9"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b/>
          <w:bCs/>
          <w:color w:val="000000"/>
          <w:lang w:val="ro-RO"/>
        </w:rPr>
        <w:t xml:space="preserve">și </w:t>
      </w:r>
    </w:p>
    <w:p w14:paraId="10DDB7DA" w14:textId="77777777" w:rsidR="006365A9" w:rsidRPr="00EE6D4F" w:rsidRDefault="006365A9"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1.2. </w:t>
      </w:r>
      <w:r w:rsidRPr="000B21DC">
        <w:rPr>
          <w:rFonts w:asciiTheme="minorHAnsi" w:hAnsiTheme="minorHAnsi" w:cstheme="minorHAnsi"/>
          <w:noProof/>
          <w:color w:val="000000"/>
          <w:lang w:val="ro-RO"/>
        </w:rPr>
        <w:t>Parohia Romano-Catolică</w:t>
      </w:r>
      <w:r w:rsidRPr="00EE6D4F">
        <w:rPr>
          <w:rFonts w:asciiTheme="minorHAnsi" w:hAnsiTheme="minorHAnsi" w:cstheme="minorHAnsi"/>
          <w:color w:val="000000"/>
          <w:lang w:val="ro-RO"/>
        </w:rPr>
        <w:t>, identificat pe baza documentelor atașate solicitării de finanțare nerambursabilă nr.</w:t>
      </w:r>
      <w:r>
        <w:rPr>
          <w:rFonts w:asciiTheme="minorHAnsi" w:hAnsiTheme="minorHAnsi" w:cstheme="minorHAnsi"/>
          <w:color w:val="000000"/>
          <w:lang w:val="ro-RO"/>
        </w:rPr>
        <w:t xml:space="preserve"> înregistrare</w:t>
      </w:r>
      <w:r w:rsidRPr="00EE6D4F">
        <w:rPr>
          <w:rFonts w:asciiTheme="minorHAnsi" w:hAnsiTheme="minorHAnsi" w:cstheme="minorHAnsi"/>
          <w:color w:val="000000"/>
          <w:lang w:val="ro-RO"/>
        </w:rPr>
        <w:t xml:space="preserve"> </w:t>
      </w:r>
      <w:r w:rsidRPr="000B21DC">
        <w:rPr>
          <w:rFonts w:asciiTheme="minorHAnsi" w:hAnsiTheme="minorHAnsi" w:cstheme="minorHAnsi"/>
          <w:noProof/>
          <w:color w:val="000000"/>
          <w:lang w:val="ro-RO"/>
        </w:rPr>
        <w:t>4973</w:t>
      </w:r>
      <w:r>
        <w:rPr>
          <w:rFonts w:asciiTheme="minorHAnsi" w:hAnsiTheme="minorHAnsi" w:cstheme="minorHAnsi"/>
          <w:color w:val="000000"/>
          <w:lang w:val="ro-RO"/>
        </w:rPr>
        <w:t xml:space="preserve"> în data de </w:t>
      </w:r>
      <w:r w:rsidRPr="000B21DC">
        <w:rPr>
          <w:rFonts w:asciiTheme="minorHAnsi" w:hAnsiTheme="minorHAnsi" w:cstheme="minorHAnsi"/>
          <w:noProof/>
          <w:color w:val="000000"/>
          <w:lang w:val="ro-RO"/>
        </w:rPr>
        <w:t>05.05.2022</w:t>
      </w:r>
      <w:r w:rsidRPr="00EE6D4F">
        <w:rPr>
          <w:rFonts w:asciiTheme="minorHAnsi" w:hAnsiTheme="minorHAnsi" w:cstheme="minorHAnsi"/>
          <w:color w:val="000000"/>
          <w:lang w:val="ro-RO"/>
        </w:rPr>
        <w:t>, Cod fiscal</w:t>
      </w:r>
      <w:r>
        <w:rPr>
          <w:rFonts w:asciiTheme="minorHAnsi" w:hAnsiTheme="minorHAnsi" w:cstheme="minorHAnsi"/>
          <w:color w:val="000000"/>
          <w:lang w:val="ro-RO"/>
        </w:rPr>
        <w:t xml:space="preserve"> </w:t>
      </w:r>
      <w:r w:rsidRPr="000B21DC">
        <w:rPr>
          <w:rFonts w:asciiTheme="minorHAnsi" w:hAnsiTheme="minorHAnsi" w:cstheme="minorHAnsi"/>
          <w:noProof/>
          <w:color w:val="000000"/>
          <w:lang w:val="ro-RO"/>
        </w:rPr>
        <w:t>2610749</w:t>
      </w:r>
      <w:r w:rsidRPr="00EE6D4F">
        <w:rPr>
          <w:rFonts w:asciiTheme="minorHAnsi" w:hAnsiTheme="minorHAnsi" w:cstheme="minorHAnsi"/>
          <w:color w:val="000000"/>
          <w:lang w:val="ro-RO"/>
        </w:rPr>
        <w:t xml:space="preserve">, Cont nr. </w:t>
      </w:r>
      <w:r w:rsidRPr="000B21DC">
        <w:rPr>
          <w:rFonts w:asciiTheme="minorHAnsi" w:hAnsiTheme="minorHAnsi" w:cstheme="minorHAnsi"/>
          <w:noProof/>
          <w:color w:val="000000"/>
          <w:lang w:val="ro-RO"/>
        </w:rPr>
        <w:t>RO78 RNCB 0193 0159 7638 0001</w:t>
      </w:r>
      <w:r>
        <w:rPr>
          <w:rFonts w:asciiTheme="minorHAnsi" w:hAnsiTheme="minorHAnsi" w:cstheme="minorHAnsi"/>
          <w:color w:val="000000"/>
          <w:lang w:val="ro-RO"/>
        </w:rPr>
        <w:t xml:space="preserve"> </w:t>
      </w:r>
      <w:r w:rsidRPr="00EE6D4F">
        <w:rPr>
          <w:rFonts w:asciiTheme="minorHAnsi" w:hAnsiTheme="minorHAnsi" w:cstheme="minorHAnsi"/>
          <w:color w:val="000000"/>
          <w:lang w:val="ro-RO"/>
        </w:rPr>
        <w:t>deschis la</w:t>
      </w:r>
      <w:r>
        <w:rPr>
          <w:rFonts w:asciiTheme="minorHAnsi" w:hAnsiTheme="minorHAnsi" w:cstheme="minorHAnsi"/>
          <w:color w:val="000000"/>
          <w:lang w:val="ro-RO"/>
        </w:rPr>
        <w:t xml:space="preserve"> </w:t>
      </w:r>
      <w:r w:rsidRPr="000B21DC">
        <w:rPr>
          <w:rFonts w:asciiTheme="minorHAnsi" w:hAnsiTheme="minorHAnsi" w:cstheme="minorHAnsi"/>
          <w:noProof/>
          <w:color w:val="000000"/>
          <w:lang w:val="ro-RO"/>
        </w:rPr>
        <w:t>BCR CENTRAL</w:t>
      </w:r>
      <w:r w:rsidRPr="00EE6D4F">
        <w:rPr>
          <w:rFonts w:asciiTheme="minorHAnsi" w:hAnsiTheme="minorHAnsi" w:cstheme="minorHAnsi"/>
          <w:color w:val="000000"/>
          <w:lang w:val="ro-RO"/>
        </w:rPr>
        <w:t>, filiala</w:t>
      </w:r>
      <w:r>
        <w:rPr>
          <w:rFonts w:asciiTheme="minorHAnsi" w:hAnsiTheme="minorHAnsi" w:cstheme="minorHAnsi"/>
          <w:color w:val="000000"/>
          <w:lang w:val="ro-RO"/>
        </w:rPr>
        <w:t xml:space="preserve"> </w:t>
      </w:r>
      <w:r w:rsidRPr="000B21DC">
        <w:rPr>
          <w:rFonts w:asciiTheme="minorHAnsi" w:hAnsiTheme="minorHAnsi" w:cstheme="minorHAnsi"/>
          <w:noProof/>
          <w:color w:val="000000"/>
          <w:lang w:val="ro-RO"/>
        </w:rPr>
        <w:t>TÂRGU MUREȘ</w:t>
      </w:r>
      <w:r w:rsidRPr="00EE6D4F">
        <w:rPr>
          <w:rFonts w:asciiTheme="minorHAnsi" w:hAnsiTheme="minorHAnsi" w:cstheme="minorHAnsi"/>
          <w:color w:val="000000"/>
          <w:lang w:val="ro-RO"/>
        </w:rPr>
        <w:t xml:space="preserve">, reprezentat de </w:t>
      </w:r>
      <w:r w:rsidRPr="000B21DC">
        <w:rPr>
          <w:rFonts w:asciiTheme="minorHAnsi" w:hAnsiTheme="minorHAnsi" w:cstheme="minorHAnsi"/>
          <w:noProof/>
          <w:color w:val="000000"/>
          <w:lang w:val="ro-RO"/>
        </w:rPr>
        <w:t>Baricz</w:t>
      </w:r>
      <w:r>
        <w:rPr>
          <w:rFonts w:asciiTheme="minorHAnsi" w:hAnsiTheme="minorHAnsi" w:cstheme="minorHAnsi"/>
          <w:color w:val="000000"/>
          <w:lang w:val="ro-RO"/>
        </w:rPr>
        <w:t xml:space="preserve"> </w:t>
      </w:r>
      <w:r w:rsidRPr="000B21DC">
        <w:rPr>
          <w:rFonts w:asciiTheme="minorHAnsi" w:hAnsiTheme="minorHAnsi" w:cstheme="minorHAnsi"/>
          <w:noProof/>
          <w:color w:val="000000"/>
          <w:lang w:val="ro-RO"/>
        </w:rPr>
        <w:t>Lajos</w:t>
      </w:r>
      <w:r>
        <w:rPr>
          <w:rFonts w:asciiTheme="minorHAnsi" w:hAnsiTheme="minorHAnsi" w:cstheme="minorHAnsi"/>
          <w:color w:val="000000"/>
          <w:lang w:val="ro-RO"/>
        </w:rPr>
        <w:t xml:space="preserve"> </w:t>
      </w:r>
      <w:r w:rsidRPr="00EE6D4F">
        <w:rPr>
          <w:rFonts w:asciiTheme="minorHAnsi" w:hAnsiTheme="minorHAnsi" w:cstheme="minorHAnsi"/>
          <w:color w:val="000000"/>
          <w:lang w:val="ro-RO"/>
        </w:rPr>
        <w:t xml:space="preserve">în calitate de președinte/ coordonator al programului/ proiectului/ acțiunii și </w:t>
      </w:r>
      <w:r w:rsidRPr="000B21DC">
        <w:rPr>
          <w:rFonts w:asciiTheme="minorHAnsi" w:hAnsiTheme="minorHAnsi" w:cstheme="minorHAnsi"/>
          <w:noProof/>
          <w:color w:val="000000"/>
          <w:lang w:val="ro-RO"/>
        </w:rPr>
        <w:t>Baricz Lajos</w:t>
      </w:r>
      <w:r>
        <w:rPr>
          <w:rFonts w:asciiTheme="minorHAnsi" w:hAnsiTheme="minorHAnsi" w:cstheme="minorHAnsi"/>
          <w:color w:val="000000"/>
          <w:lang w:val="ro-RO"/>
        </w:rPr>
        <w:t xml:space="preserve"> </w:t>
      </w:r>
      <w:r w:rsidRPr="00EE6D4F">
        <w:rPr>
          <w:rFonts w:asciiTheme="minorHAnsi" w:hAnsiTheme="minorHAnsi" w:cstheme="minorHAnsi"/>
          <w:color w:val="000000"/>
          <w:lang w:val="ro-RO"/>
        </w:rPr>
        <w:t xml:space="preserve">în calitate de responsabil financiar, numită în continuare </w:t>
      </w:r>
      <w:r w:rsidRPr="00EE6D4F">
        <w:rPr>
          <w:rFonts w:asciiTheme="minorHAnsi" w:hAnsiTheme="minorHAnsi" w:cstheme="minorHAnsi"/>
          <w:b/>
          <w:bCs/>
          <w:color w:val="000000"/>
          <w:lang w:val="ro-RO"/>
        </w:rPr>
        <w:t>beneficiar</w:t>
      </w:r>
      <w:r w:rsidRPr="00EE6D4F">
        <w:rPr>
          <w:rFonts w:asciiTheme="minorHAnsi" w:hAnsiTheme="minorHAnsi" w:cstheme="minorHAnsi"/>
          <w:color w:val="000000"/>
          <w:lang w:val="ro-RO"/>
        </w:rPr>
        <w:t xml:space="preserve">, </w:t>
      </w:r>
    </w:p>
    <w:p w14:paraId="24E2F2C6" w14:textId="77777777" w:rsidR="006365A9" w:rsidRPr="00EE6D4F" w:rsidRDefault="006365A9" w:rsidP="00EE6D4F">
      <w:pPr>
        <w:autoSpaceDE w:val="0"/>
        <w:autoSpaceDN w:val="0"/>
        <w:adjustRightInd w:val="0"/>
        <w:jc w:val="both"/>
        <w:rPr>
          <w:rFonts w:asciiTheme="minorHAnsi" w:hAnsiTheme="minorHAnsi" w:cstheme="minorHAnsi"/>
          <w:color w:val="000000"/>
          <w:lang w:val="ro-RO"/>
        </w:rPr>
      </w:pPr>
    </w:p>
    <w:p w14:paraId="318861D5" w14:textId="77777777" w:rsidR="006365A9" w:rsidRPr="00EE6D4F" w:rsidRDefault="006365A9"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au convenit încheierea prezentului contract de finanțare în următoarele condiții: </w:t>
      </w:r>
    </w:p>
    <w:p w14:paraId="581E024B" w14:textId="77777777" w:rsidR="006365A9" w:rsidRPr="00EE6D4F" w:rsidRDefault="006365A9"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b/>
          <w:bCs/>
          <w:color w:val="000000"/>
          <w:lang w:val="ro-RO"/>
        </w:rPr>
        <w:t xml:space="preserve">2. Obiectul contractului </w:t>
      </w:r>
    </w:p>
    <w:p w14:paraId="124ACFE4" w14:textId="77777777" w:rsidR="006365A9" w:rsidRPr="00EE6D4F" w:rsidRDefault="006365A9"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2.1. Prezentul contract are ca obiect acordarea de către finanțator a unei finanțări nerambursabile pentru implementarea de către beneficiar a programului/ proiectului, respectiv desfășurarea acțiunii</w:t>
      </w:r>
      <w:r>
        <w:rPr>
          <w:rFonts w:asciiTheme="minorHAnsi" w:hAnsiTheme="minorHAnsi" w:cstheme="minorHAnsi"/>
          <w:color w:val="000000"/>
          <w:lang w:val="ro-RO"/>
        </w:rPr>
        <w:t xml:space="preserve"> </w:t>
      </w:r>
      <w:r w:rsidRPr="000B21DC">
        <w:rPr>
          <w:rFonts w:asciiTheme="minorHAnsi" w:hAnsiTheme="minorHAnsi" w:cstheme="minorHAnsi"/>
          <w:noProof/>
          <w:color w:val="000000"/>
          <w:lang w:val="ro-RO"/>
        </w:rPr>
        <w:t>Amenajare parc auto</w:t>
      </w:r>
      <w:r w:rsidRPr="00EE6D4F">
        <w:rPr>
          <w:rFonts w:asciiTheme="minorHAnsi" w:hAnsiTheme="minorHAnsi" w:cstheme="minorHAnsi"/>
          <w:color w:val="000000"/>
          <w:lang w:val="ro-RO"/>
        </w:rPr>
        <w:t xml:space="preserve">, conform cererii de finanțare și a documentației selectată pentru finanțare. </w:t>
      </w:r>
    </w:p>
    <w:p w14:paraId="5B160CBB" w14:textId="77777777" w:rsidR="006365A9" w:rsidRPr="00EE6D4F" w:rsidRDefault="006365A9"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b/>
          <w:bCs/>
          <w:color w:val="000000"/>
          <w:lang w:val="ro-RO"/>
        </w:rPr>
        <w:t xml:space="preserve">3. Durata contractului </w:t>
      </w:r>
    </w:p>
    <w:p w14:paraId="77F356E5" w14:textId="77777777" w:rsidR="006365A9" w:rsidRPr="00EE6D4F" w:rsidRDefault="006365A9"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3.1. Prezentul contract intră în vigoare la data semnării lui de către ambele părți și încetează să producă efecte la data îndeplinirii tuturor obligațiilor asumate de părți. </w:t>
      </w:r>
    </w:p>
    <w:p w14:paraId="4D597DC9" w14:textId="77777777" w:rsidR="006365A9" w:rsidRDefault="006365A9" w:rsidP="00EE6D4F">
      <w:pPr>
        <w:autoSpaceDE w:val="0"/>
        <w:autoSpaceDN w:val="0"/>
        <w:adjustRightInd w:val="0"/>
        <w:jc w:val="both"/>
        <w:rPr>
          <w:rFonts w:asciiTheme="minorHAnsi" w:hAnsiTheme="minorHAnsi" w:cstheme="minorHAnsi"/>
          <w:i/>
          <w:iCs/>
          <w:lang w:val="ro-RO"/>
        </w:rPr>
      </w:pPr>
      <w:r w:rsidRPr="00EE6D4F">
        <w:rPr>
          <w:rFonts w:asciiTheme="minorHAnsi" w:hAnsiTheme="minorHAnsi" w:cstheme="minorHAnsi"/>
          <w:color w:val="000000"/>
          <w:lang w:val="ro-RO"/>
        </w:rPr>
        <w:t>3.2. Perioada de implementare a programului/ proiectului sau perioada de desfășurare a acțiunii, este</w:t>
      </w:r>
      <w:r>
        <w:rPr>
          <w:rFonts w:asciiTheme="minorHAnsi" w:hAnsiTheme="minorHAnsi" w:cstheme="minorHAnsi"/>
          <w:color w:val="000000"/>
          <w:lang w:val="ro-RO"/>
        </w:rPr>
        <w:t xml:space="preserve"> </w:t>
      </w:r>
      <w:r w:rsidRPr="000B21DC">
        <w:rPr>
          <w:rFonts w:asciiTheme="minorHAnsi" w:hAnsiTheme="minorHAnsi" w:cstheme="minorHAnsi"/>
          <w:noProof/>
          <w:color w:val="000000"/>
          <w:lang w:val="ro-RO"/>
        </w:rPr>
        <w:t>Amenajare parc auto</w:t>
      </w:r>
      <w:r w:rsidRPr="00EE6D4F">
        <w:rPr>
          <w:rFonts w:asciiTheme="minorHAnsi" w:hAnsiTheme="minorHAnsi" w:cstheme="minorHAnsi"/>
          <w:color w:val="000000"/>
          <w:lang w:val="ro-RO"/>
        </w:rPr>
        <w:t>.</w:t>
      </w:r>
      <w:r>
        <w:rPr>
          <w:rFonts w:asciiTheme="minorHAnsi" w:hAnsiTheme="minorHAnsi" w:cstheme="minorHAnsi"/>
          <w:color w:val="000000"/>
          <w:lang w:val="ro-RO"/>
        </w:rPr>
        <w:t xml:space="preserve"> </w:t>
      </w:r>
      <w:r w:rsidRPr="00EE6D4F">
        <w:rPr>
          <w:rFonts w:asciiTheme="minorHAnsi" w:hAnsiTheme="minorHAnsi" w:cstheme="minorHAnsi"/>
          <w:color w:val="000000"/>
          <w:lang w:val="ro-RO"/>
        </w:rPr>
        <w:t>(</w:t>
      </w:r>
      <w:r w:rsidRPr="00EE6D4F">
        <w:rPr>
          <w:rFonts w:asciiTheme="minorHAnsi" w:hAnsiTheme="minorHAnsi" w:cstheme="minorHAnsi"/>
          <w:i/>
          <w:iCs/>
          <w:color w:val="000000"/>
          <w:lang w:val="ro-RO"/>
        </w:rPr>
        <w:t xml:space="preserve">Se va indica în concret. În cazul în care nu are o perioadă determinată se va utiliza următoarea formulare: </w:t>
      </w:r>
      <w:r w:rsidRPr="00EE6D4F">
        <w:rPr>
          <w:rFonts w:asciiTheme="minorHAnsi" w:hAnsiTheme="minorHAnsi" w:cstheme="minorHAnsi"/>
          <w:i/>
          <w:iCs/>
          <w:lang w:val="ro-RO"/>
        </w:rPr>
        <w:t xml:space="preserve">„Perioada de implementare a programului/proiectului/ sau perioada de desfășurare a acțiunii este cuprinsă între data intrării în vigoare a contractului și </w:t>
      </w:r>
      <w:r>
        <w:rPr>
          <w:rFonts w:asciiTheme="minorHAnsi" w:hAnsiTheme="minorHAnsi" w:cstheme="minorHAnsi"/>
          <w:i/>
          <w:iCs/>
          <w:lang w:val="ro-RO"/>
        </w:rPr>
        <w:t>09</w:t>
      </w:r>
      <w:r w:rsidRPr="00EE6D4F">
        <w:rPr>
          <w:rFonts w:asciiTheme="minorHAnsi" w:hAnsiTheme="minorHAnsi" w:cstheme="minorHAnsi"/>
          <w:i/>
          <w:iCs/>
          <w:lang w:val="ro-RO"/>
        </w:rPr>
        <w:t xml:space="preserve"> decembrie 20</w:t>
      </w:r>
      <w:r>
        <w:rPr>
          <w:rFonts w:asciiTheme="minorHAnsi" w:hAnsiTheme="minorHAnsi" w:cstheme="minorHAnsi"/>
          <w:i/>
          <w:iCs/>
          <w:lang w:val="ro-RO"/>
        </w:rPr>
        <w:t>22</w:t>
      </w:r>
      <w:r w:rsidRPr="00EE6D4F">
        <w:rPr>
          <w:rFonts w:asciiTheme="minorHAnsi" w:hAnsiTheme="minorHAnsi" w:cstheme="minorHAnsi"/>
          <w:i/>
          <w:iCs/>
          <w:lang w:val="ro-RO"/>
        </w:rPr>
        <w:t xml:space="preserve">). </w:t>
      </w:r>
    </w:p>
    <w:p w14:paraId="7D3B65C0"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b/>
          <w:bCs/>
          <w:lang w:val="ro-RO"/>
        </w:rPr>
        <w:t xml:space="preserve">4. Valoarea finanțării și modalități de plată </w:t>
      </w:r>
    </w:p>
    <w:p w14:paraId="6ABB7FDE"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4.1. Valoarea finanțării nerambursabile acordate este de </w:t>
      </w:r>
      <w:r w:rsidRPr="000B21DC">
        <w:rPr>
          <w:rFonts w:asciiTheme="minorHAnsi" w:hAnsiTheme="minorHAnsi" w:cstheme="minorHAnsi"/>
          <w:noProof/>
          <w:lang w:val="ro-RO"/>
        </w:rPr>
        <w:t>12000</w:t>
      </w:r>
      <w:r w:rsidRPr="00EE6D4F">
        <w:rPr>
          <w:rFonts w:asciiTheme="minorHAnsi" w:hAnsiTheme="minorHAnsi" w:cstheme="minorHAnsi"/>
          <w:lang w:val="ro-RO"/>
        </w:rPr>
        <w:t xml:space="preserve"> lei. </w:t>
      </w:r>
    </w:p>
    <w:p w14:paraId="36255113"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4.2. Finanțarea se acordă într-o singură tranșă. </w:t>
      </w:r>
    </w:p>
    <w:p w14:paraId="50A40F2E"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4.3. Eliberarea către beneficiar a sumelor se va face în termen de 20 zile lucrătoare de la semnarea contractului de către ambele părți. </w:t>
      </w:r>
    </w:p>
    <w:p w14:paraId="40E74A47"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4.4. (1) Plățile se vor face pe baza următoarelor documentelor justificative: </w:t>
      </w:r>
    </w:p>
    <w:p w14:paraId="04195539"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 pentru decontarea cheltuielilor de închiriere: contract de închiriere, factura fiscală, chitanță/ordin de plată/dispoziție de plată în copie; </w:t>
      </w:r>
    </w:p>
    <w:p w14:paraId="5AE70D80"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 pentru decontarea cheltuielilor privind consultanța de specialitate, fond premiere: document justificativ privind existența obligației de plată, factura fiscală (unde e cazul), chitanța/ordin de plată/stat de plată semnat de reprezentanții legali ai beneficiarului, tabel nominal cu datele de identificare și semnătura premiatului, în copie; </w:t>
      </w:r>
    </w:p>
    <w:p w14:paraId="6CFDBE44"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 pentru decontarea cheltuielilor care se înscriu în categoria alte cheltuieli: factura fiscală, bilete de transport (CFR, autocar, avion, etc.), în copie. </w:t>
      </w:r>
    </w:p>
    <w:p w14:paraId="5D791D94"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(2) Data documentelor justificative trebuie să fie în concordanță cu perioada desfășurării acțiunii. </w:t>
      </w:r>
    </w:p>
    <w:p w14:paraId="0A709FBE"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4.5. Detaliile referitoare la alte surse de finanțare care au fost utilizate pentru </w:t>
      </w:r>
      <w:proofErr w:type="spellStart"/>
      <w:r w:rsidRPr="00EE6D4F">
        <w:rPr>
          <w:rFonts w:asciiTheme="minorHAnsi" w:hAnsiTheme="minorHAnsi" w:cstheme="minorHAnsi"/>
          <w:lang w:val="ro-RO"/>
        </w:rPr>
        <w:t>co</w:t>
      </w:r>
      <w:proofErr w:type="spellEnd"/>
      <w:r w:rsidRPr="00EE6D4F">
        <w:rPr>
          <w:rFonts w:asciiTheme="minorHAnsi" w:hAnsiTheme="minorHAnsi" w:cstheme="minorHAnsi"/>
          <w:lang w:val="ro-RO"/>
        </w:rPr>
        <w:t xml:space="preserve">-finanțarea activităților programului/ proiectului/ acțiunii vor fi incluse și în raportul financiar final. </w:t>
      </w:r>
    </w:p>
    <w:p w14:paraId="1DAD01DC"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4.6. În cazul în care derularea programului/ proiectului/ acțiunii a fost posibilă cu costuri mai mici decât cele propuse și aprobate inițial, acest lucru va fi evidențiat în raportul financiar final și va fi decontată suma respectivă, cu condiția respectării cofinanțării de 90%-10%. </w:t>
      </w:r>
    </w:p>
    <w:p w14:paraId="112D137D"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b/>
          <w:bCs/>
          <w:lang w:val="ro-RO"/>
        </w:rPr>
        <w:t xml:space="preserve">5. Drepturile și obligațiile părților </w:t>
      </w:r>
    </w:p>
    <w:p w14:paraId="09516F97"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5.1. </w:t>
      </w:r>
      <w:r>
        <w:rPr>
          <w:rFonts w:asciiTheme="minorHAnsi" w:hAnsiTheme="minorHAnsi" w:cstheme="minorHAnsi"/>
          <w:b/>
          <w:bCs/>
          <w:lang w:val="ro-RO"/>
        </w:rPr>
        <w:t>Finanțatorul:</w:t>
      </w:r>
    </w:p>
    <w:p w14:paraId="1432AAC8"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a) se obligă să pună la dispoziția beneficiarului sumele reprezentând finanțarea, la termenele stabilite în contract; </w:t>
      </w:r>
    </w:p>
    <w:p w14:paraId="76CE7399"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b) are dreptul să solicite beneficiarului rapoarte privind derularea programului/ proiectului/ acțiunii; </w:t>
      </w:r>
    </w:p>
    <w:p w14:paraId="6935B695"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c) are dreptul să modifice cuantumul finanțării alocate sau să rezilieze prezentul contract dacă beneficiarul comunică date, informații sau înscrisuri false ori eronate, precum și în cazul neîndeplinirii sau îndeplinirii necorespunzătoare a obligațiilor contractuale asumate de către beneficiar; </w:t>
      </w:r>
    </w:p>
    <w:p w14:paraId="4CAA51A9"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d) are dreptul să efectueze controale și să verifice modul de utilizare a fondurilor ce constituie sprijinul financiar alocat; </w:t>
      </w:r>
    </w:p>
    <w:p w14:paraId="3D0BB0F0"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e) validează în termen de cel mult 15 zile de la depunerea de către Beneficiar, raportul final de activitate și raportul financiar; </w:t>
      </w:r>
    </w:p>
    <w:p w14:paraId="048FBA49" w14:textId="77777777" w:rsidR="006365A9"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f) pune la dispoziția beneficiarului finanțării nerambursabile, în format editabil, semnătura vizuală a Consiliului Local </w:t>
      </w:r>
      <w:r>
        <w:rPr>
          <w:rFonts w:asciiTheme="minorHAnsi" w:hAnsiTheme="minorHAnsi" w:cstheme="minorHAnsi"/>
          <w:lang w:val="ro-RO"/>
        </w:rPr>
        <w:t>Sângeorgiu</w:t>
      </w:r>
      <w:r w:rsidRPr="00EE6D4F">
        <w:rPr>
          <w:rFonts w:asciiTheme="minorHAnsi" w:hAnsiTheme="minorHAnsi" w:cstheme="minorHAnsi"/>
          <w:lang w:val="ro-RO"/>
        </w:rPr>
        <w:t xml:space="preserve"> de Mureș, în vederea utilizării acesteia, după caz, pe materialele promoționale. </w:t>
      </w:r>
    </w:p>
    <w:p w14:paraId="18EA46DB" w14:textId="77777777" w:rsidR="006365A9" w:rsidRDefault="006365A9" w:rsidP="00EE6D4F">
      <w:pPr>
        <w:autoSpaceDE w:val="0"/>
        <w:autoSpaceDN w:val="0"/>
        <w:adjustRightInd w:val="0"/>
        <w:jc w:val="both"/>
        <w:rPr>
          <w:rFonts w:asciiTheme="minorHAnsi" w:hAnsiTheme="minorHAnsi" w:cstheme="minorHAnsi"/>
          <w:lang w:val="ro-RO"/>
        </w:rPr>
      </w:pPr>
      <w:r>
        <w:rPr>
          <w:rFonts w:asciiTheme="minorHAnsi" w:hAnsiTheme="minorHAnsi" w:cstheme="minorHAnsi"/>
          <w:lang w:val="ro-RO"/>
        </w:rPr>
        <w:t>g) c</w:t>
      </w:r>
      <w:r w:rsidRPr="00AC1B4F">
        <w:rPr>
          <w:rFonts w:asciiTheme="minorHAnsi" w:hAnsiTheme="minorHAnsi" w:cstheme="minorHAnsi"/>
          <w:lang w:val="ro-RO"/>
        </w:rPr>
        <w:t>heltuielile eligibile vor putea fi plătite în baza unui contract de finanțare nerambursabilă numai în măsura în care sunt justificate și oportune și au fost contractate în anul bugetar în care se desfășoară contractul</w:t>
      </w:r>
      <w:r>
        <w:rPr>
          <w:rFonts w:asciiTheme="minorHAnsi" w:hAnsiTheme="minorHAnsi" w:cstheme="minorHAnsi"/>
          <w:lang w:val="ro-RO"/>
        </w:rPr>
        <w:t xml:space="preserve">, conform legii 350/2005 art. 13. </w:t>
      </w:r>
    </w:p>
    <w:p w14:paraId="6EAD0C35"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6.2. </w:t>
      </w:r>
      <w:r w:rsidRPr="00EE6D4F">
        <w:rPr>
          <w:rFonts w:asciiTheme="minorHAnsi" w:hAnsiTheme="minorHAnsi" w:cstheme="minorHAnsi"/>
          <w:b/>
          <w:bCs/>
          <w:lang w:val="ro-RO"/>
        </w:rPr>
        <w:t xml:space="preserve">Beneficiarul: </w:t>
      </w:r>
    </w:p>
    <w:p w14:paraId="7FBA467C"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a) își asumă responsabilitatea derulării programului/ proiectului/ acțiunii. În acest scop, Beneficiarul va conduce, va supraveghea și va desfășura activitățile pentru care s-a acordat finanțarea, obligație a cărei executare îi revine în mod nemijlocit; </w:t>
      </w:r>
    </w:p>
    <w:p w14:paraId="282EFF5B"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b) are dreptul să primească sumele reprezentând finanțarea alocată, în condițiile prevăzute în prezentul contract; </w:t>
      </w:r>
    </w:p>
    <w:p w14:paraId="2E0706B9"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c) se obligă să utilizeze finanțarea numai în scopul realizării programului/ proiectului/ acțiunii prevăzut la art. 2.1.; </w:t>
      </w:r>
    </w:p>
    <w:p w14:paraId="5E99B7AE"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d) se obligă să reflecte corect și la zi, în evidențele sale contabile, toate operațiunile </w:t>
      </w:r>
      <w:proofErr w:type="spellStart"/>
      <w:r w:rsidRPr="00EE6D4F">
        <w:rPr>
          <w:rFonts w:asciiTheme="minorHAnsi" w:hAnsiTheme="minorHAnsi" w:cstheme="minorHAnsi"/>
          <w:lang w:val="ro-RO"/>
        </w:rPr>
        <w:t>economico</w:t>
      </w:r>
      <w:proofErr w:type="spellEnd"/>
      <w:r w:rsidRPr="00EE6D4F">
        <w:rPr>
          <w:rFonts w:asciiTheme="minorHAnsi" w:hAnsiTheme="minorHAnsi" w:cstheme="minorHAnsi"/>
          <w:lang w:val="ro-RO"/>
        </w:rPr>
        <w:t xml:space="preserve">-financiare ale programului/ proiectului/ acțiunii și să le prezinte finanțatorului ori de câte ori îi sunt solicitate, pe durata derulării contractului; </w:t>
      </w:r>
    </w:p>
    <w:p w14:paraId="4A286B32"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e) se obligă să întocmească exact și corect toate documentele justificative privind utilizarea sprijinului financiar; </w:t>
      </w:r>
    </w:p>
    <w:p w14:paraId="0BA546F7"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f) se obligă să specifice, pe durata programului/ proiectului/ acțiunii, pe afișe, cataloage, alte materiale publicitare, faptul că acestea au fost realizate prin cofinanțare de la Consiliul Local </w:t>
      </w:r>
      <w:r>
        <w:rPr>
          <w:rFonts w:asciiTheme="minorHAnsi" w:hAnsiTheme="minorHAnsi" w:cstheme="minorHAnsi"/>
          <w:lang w:val="ro-RO"/>
        </w:rPr>
        <w:t>Sângeorgiu</w:t>
      </w:r>
      <w:r w:rsidRPr="00EE6D4F">
        <w:rPr>
          <w:rFonts w:asciiTheme="minorHAnsi" w:hAnsiTheme="minorHAnsi" w:cstheme="minorHAnsi"/>
          <w:lang w:val="ro-RO"/>
        </w:rPr>
        <w:t xml:space="preserve"> de Mureș; </w:t>
      </w:r>
    </w:p>
    <w:p w14:paraId="5EA0377D"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g) se obligă să depună la sediul Consiliul Local </w:t>
      </w:r>
      <w:r>
        <w:rPr>
          <w:rFonts w:asciiTheme="minorHAnsi" w:hAnsiTheme="minorHAnsi" w:cstheme="minorHAnsi"/>
          <w:lang w:val="ro-RO"/>
        </w:rPr>
        <w:t>Sângeorgiu</w:t>
      </w:r>
      <w:r w:rsidRPr="00EE6D4F">
        <w:rPr>
          <w:rFonts w:asciiTheme="minorHAnsi" w:hAnsiTheme="minorHAnsi" w:cstheme="minorHAnsi"/>
          <w:lang w:val="ro-RO"/>
        </w:rPr>
        <w:t xml:space="preserve"> de Mureș, sub sancțiunea aplicării de penalități de întârziere raportul final de activitate și raportul financiar privind utilizarea sumei nerambursabile, împreună cu documentele justificative, </w:t>
      </w:r>
      <w:r>
        <w:rPr>
          <w:rFonts w:asciiTheme="minorHAnsi" w:hAnsiTheme="minorHAnsi" w:cstheme="minorHAnsi"/>
          <w:b/>
          <w:lang w:val="ro-RO"/>
        </w:rPr>
        <w:t>până în data de 09.12.2022</w:t>
      </w:r>
      <w:r w:rsidRPr="00EE6D4F">
        <w:rPr>
          <w:rFonts w:asciiTheme="minorHAnsi" w:hAnsiTheme="minorHAnsi" w:cstheme="minorHAnsi"/>
          <w:lang w:val="ro-RO"/>
        </w:rPr>
        <w:t xml:space="preserve">; </w:t>
      </w:r>
    </w:p>
    <w:p w14:paraId="437D945F"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h) se obligă să restituie, în termen de 10 zile calendaristice de la depunerea raportului final, sumele primite cu titlu de finanțare nerambursabilă, necheltuite ori întrebuințate în alte scopuri decât desfășurarea proiectului sau a căror întrebuințare nu este dovedită conform prevederilor prezentului contract; </w:t>
      </w:r>
    </w:p>
    <w:p w14:paraId="43B1D1CF"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i) se obligă să restituie, în termen de 10 zile calendaristice de la notificare, sumele primite în avans cu titlu de finanțare nerambursabilă, în cazul rezilierii contractului; în ceea ce privește restituirea sumelor primite, beneficiarul datorează dobânzi și penalități de întârziere, conform legislației privind colectarea creanțelor bugetare, care se fac venit la bugetul local. </w:t>
      </w:r>
    </w:p>
    <w:p w14:paraId="17CACF1D"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j) se obligă să accepte controlul și verificările Curții de Conturi, în legătură cu modul de utilizare a fondurilor ce constituie finanțare nerambursabilă; </w:t>
      </w:r>
    </w:p>
    <w:p w14:paraId="5A784800"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k) se obligă să aducă la cunoștință publică, prin orice mijloace de care dispune, contribuția financiară nerambursabilă primită în vederea realizării programului/ proiectului/ acțiunii; în acest sens: </w:t>
      </w:r>
    </w:p>
    <w:p w14:paraId="536F183E" w14:textId="77777777" w:rsidR="006365A9" w:rsidRPr="00EE6D4F" w:rsidRDefault="006365A9" w:rsidP="003470F5">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i. în cazul elaborării de materiale de promovare ale programului/ proiectului/ acțiunii (invitații, afișe, pliante, publicații, programe, diplome, mape, machete de presă, cataloage, </w:t>
      </w:r>
      <w:proofErr w:type="spellStart"/>
      <w:r w:rsidRPr="00EE6D4F">
        <w:rPr>
          <w:rFonts w:asciiTheme="minorHAnsi" w:hAnsiTheme="minorHAnsi" w:cstheme="minorHAnsi"/>
          <w:lang w:val="ro-RO"/>
        </w:rPr>
        <w:t>mash</w:t>
      </w:r>
      <w:proofErr w:type="spellEnd"/>
      <w:r w:rsidRPr="00EE6D4F">
        <w:rPr>
          <w:rFonts w:asciiTheme="minorHAnsi" w:hAnsiTheme="minorHAnsi" w:cstheme="minorHAnsi"/>
          <w:lang w:val="ro-RO"/>
        </w:rPr>
        <w:t>-uri, bannere, Roll-</w:t>
      </w:r>
      <w:proofErr w:type="spellStart"/>
      <w:r w:rsidRPr="00EE6D4F">
        <w:rPr>
          <w:rFonts w:asciiTheme="minorHAnsi" w:hAnsiTheme="minorHAnsi" w:cstheme="minorHAnsi"/>
          <w:lang w:val="ro-RO"/>
        </w:rPr>
        <w:t>up</w:t>
      </w:r>
      <w:proofErr w:type="spellEnd"/>
      <w:r w:rsidRPr="00EE6D4F">
        <w:rPr>
          <w:rFonts w:asciiTheme="minorHAnsi" w:hAnsiTheme="minorHAnsi" w:cstheme="minorHAnsi"/>
          <w:lang w:val="ro-RO"/>
        </w:rPr>
        <w:t xml:space="preserve">-uri, spoturi video, spoturi audio, prezentări în </w:t>
      </w:r>
      <w:proofErr w:type="spellStart"/>
      <w:r w:rsidRPr="00EE6D4F">
        <w:rPr>
          <w:rFonts w:asciiTheme="minorHAnsi" w:hAnsiTheme="minorHAnsi" w:cstheme="minorHAnsi"/>
          <w:lang w:val="ro-RO"/>
        </w:rPr>
        <w:t>power-point</w:t>
      </w:r>
      <w:proofErr w:type="spellEnd"/>
      <w:r w:rsidRPr="00EE6D4F">
        <w:rPr>
          <w:rFonts w:asciiTheme="minorHAnsi" w:hAnsiTheme="minorHAnsi" w:cstheme="minorHAnsi"/>
          <w:lang w:val="ro-RO"/>
        </w:rPr>
        <w:t xml:space="preserve">, etc), se obligă să utilizeze semnătura vizuală a Comunei </w:t>
      </w:r>
      <w:r>
        <w:rPr>
          <w:rFonts w:asciiTheme="minorHAnsi" w:hAnsiTheme="minorHAnsi" w:cstheme="minorHAnsi"/>
          <w:lang w:val="ro-RO"/>
        </w:rPr>
        <w:t>Sângeorgiu</w:t>
      </w:r>
      <w:r w:rsidRPr="00EE6D4F">
        <w:rPr>
          <w:rFonts w:asciiTheme="minorHAnsi" w:hAnsiTheme="minorHAnsi" w:cstheme="minorHAnsi"/>
          <w:lang w:val="ro-RO"/>
        </w:rPr>
        <w:t xml:space="preserve"> de Mureș (logo + stemă). </w:t>
      </w:r>
    </w:p>
    <w:p w14:paraId="6801E01B" w14:textId="77777777" w:rsidR="006365A9" w:rsidRPr="00EE6D4F" w:rsidRDefault="006365A9" w:rsidP="003470F5">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ii. va solicita punerea la dispoziție, în format editabil, a semnăturii vizuale a Comunei </w:t>
      </w:r>
      <w:r>
        <w:rPr>
          <w:rFonts w:asciiTheme="minorHAnsi" w:hAnsiTheme="minorHAnsi" w:cstheme="minorHAnsi"/>
          <w:lang w:val="ro-RO"/>
        </w:rPr>
        <w:t>Sângeorgiu</w:t>
      </w:r>
      <w:r w:rsidRPr="00EE6D4F">
        <w:rPr>
          <w:rFonts w:asciiTheme="minorHAnsi" w:hAnsiTheme="minorHAnsi" w:cstheme="minorHAnsi"/>
          <w:lang w:val="ro-RO"/>
        </w:rPr>
        <w:t xml:space="preserve"> de Mureș, în vederea utilizării acesteia, pe materialele de promovare. Solicitarea elementelor de identitate vizuală se va transmite în atenția domnului </w:t>
      </w:r>
      <w:proofErr w:type="spellStart"/>
      <w:r>
        <w:rPr>
          <w:rFonts w:asciiTheme="minorHAnsi" w:hAnsiTheme="minorHAnsi" w:cstheme="minorHAnsi"/>
          <w:lang w:val="ro-RO"/>
        </w:rPr>
        <w:t>Kily</w:t>
      </w:r>
      <w:proofErr w:type="spellEnd"/>
      <w:r>
        <w:rPr>
          <w:rFonts w:asciiTheme="minorHAnsi" w:hAnsiTheme="minorHAnsi" w:cstheme="minorHAnsi"/>
          <w:lang w:val="hu-HU"/>
        </w:rPr>
        <w:t>én István</w:t>
      </w:r>
      <w:r>
        <w:rPr>
          <w:rFonts w:asciiTheme="minorHAnsi" w:hAnsiTheme="minorHAnsi" w:cstheme="minorHAnsi"/>
          <w:lang w:val="ro-RO"/>
        </w:rPr>
        <w:t xml:space="preserve">, la adresa de e–email: </w:t>
      </w:r>
      <w:r w:rsidRPr="00EE6D4F">
        <w:rPr>
          <w:rFonts w:asciiTheme="minorHAnsi" w:hAnsiTheme="minorHAnsi" w:cstheme="minorHAnsi"/>
          <w:lang w:val="ro-RO"/>
        </w:rPr>
        <w:t>i</w:t>
      </w:r>
      <w:r>
        <w:rPr>
          <w:rFonts w:asciiTheme="minorHAnsi" w:hAnsiTheme="minorHAnsi" w:cstheme="minorHAnsi"/>
          <w:lang w:val="ro-RO"/>
        </w:rPr>
        <w:t>.kilyen</w:t>
      </w:r>
      <w:r w:rsidRPr="00EE6D4F">
        <w:rPr>
          <w:rFonts w:asciiTheme="minorHAnsi" w:hAnsiTheme="minorHAnsi" w:cstheme="minorHAnsi"/>
          <w:lang w:val="ro-RO"/>
        </w:rPr>
        <w:t>@singeorgiudemures.eu</w:t>
      </w:r>
      <w:r w:rsidRPr="00EE6D4F">
        <w:rPr>
          <w:rFonts w:asciiTheme="minorHAnsi" w:hAnsiTheme="minorHAnsi" w:cstheme="minorHAnsi"/>
          <w:i/>
          <w:iCs/>
          <w:lang w:val="ro-RO"/>
        </w:rPr>
        <w:t>;</w:t>
      </w:r>
    </w:p>
    <w:p w14:paraId="2AFF66FE" w14:textId="77777777" w:rsidR="006365A9" w:rsidRPr="00EE6D4F" w:rsidRDefault="006365A9" w:rsidP="00A00425">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iii. se angajează să utilizeze cu bună credință elementele de identitate vizuală ale Comunei </w:t>
      </w:r>
      <w:r>
        <w:rPr>
          <w:rFonts w:asciiTheme="minorHAnsi" w:hAnsiTheme="minorHAnsi" w:cstheme="minorHAnsi"/>
          <w:lang w:val="ro-RO"/>
        </w:rPr>
        <w:t>Sângeorgiu</w:t>
      </w:r>
      <w:r w:rsidRPr="00EE6D4F">
        <w:rPr>
          <w:rFonts w:asciiTheme="minorHAnsi" w:hAnsiTheme="minorHAnsi" w:cstheme="minorHAnsi"/>
          <w:lang w:val="ro-RO"/>
        </w:rPr>
        <w:t xml:space="preserve"> de Mureș, ce îi vor fi puse la dispoziție, care vor fi folosite doar în scopul realizării programului/ proiectului/ acțiunii;</w:t>
      </w:r>
    </w:p>
    <w:p w14:paraId="231EE96E" w14:textId="77777777" w:rsidR="006365A9" w:rsidRPr="00EE6D4F" w:rsidRDefault="006365A9" w:rsidP="00E238D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l) se obligă să menționeze în cadrul raportărilor intermediare și finale modul în care s-a asigurat vizibilitatea Comunei </w:t>
      </w:r>
      <w:r>
        <w:rPr>
          <w:rFonts w:asciiTheme="minorHAnsi" w:hAnsiTheme="minorHAnsi" w:cstheme="minorHAnsi"/>
          <w:lang w:val="ro-RO"/>
        </w:rPr>
        <w:t>Sângeorgiu</w:t>
      </w:r>
      <w:r w:rsidRPr="00EE6D4F">
        <w:rPr>
          <w:rFonts w:asciiTheme="minorHAnsi" w:hAnsiTheme="minorHAnsi" w:cstheme="minorHAnsi"/>
          <w:lang w:val="ro-RO"/>
        </w:rPr>
        <w:t xml:space="preserve"> de Mureș în derularea programului/ proiectului/ acțiunii; </w:t>
      </w:r>
    </w:p>
    <w:p w14:paraId="73EDDB8D"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m) semnează la încheierea contractului declarația de imparțialitate, conform anexei la prezentul contract. </w:t>
      </w:r>
    </w:p>
    <w:p w14:paraId="070CB214"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b/>
          <w:bCs/>
          <w:lang w:val="ro-RO"/>
        </w:rPr>
        <w:t xml:space="preserve">7. Modificarea, încetarea și rezilierea contractului </w:t>
      </w:r>
    </w:p>
    <w:p w14:paraId="0D185481"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7.1. Prezentul contract poate fi modificat, prin act adițional cu acordul ambelor părți, numai în urma intervenirii unui caz de forță majoră. </w:t>
      </w:r>
    </w:p>
    <w:p w14:paraId="796E84EB"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7.2. Prezentul contract încetează: </w:t>
      </w:r>
    </w:p>
    <w:p w14:paraId="1FEE2415"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a) prin acordul de voință al părților; </w:t>
      </w:r>
    </w:p>
    <w:p w14:paraId="0DEB0516"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b) la data expirării duratei pentru care a fost încheiat, în cazul în care contractul nu a fost reziliat; </w:t>
      </w:r>
    </w:p>
    <w:p w14:paraId="0C2ECD1A"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c) prin reziliere, în condițiile prevăzute la art. 7.3. </w:t>
      </w:r>
    </w:p>
    <w:p w14:paraId="7A7F0315"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7.3. Prezentul contract este reziliat de plin drept, fără a fi necesară intervenția instanței de judecată în următoarele situații: </w:t>
      </w:r>
    </w:p>
    <w:p w14:paraId="75A63603"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a) în cazu</w:t>
      </w:r>
      <w:r>
        <w:rPr>
          <w:rFonts w:asciiTheme="minorHAnsi" w:hAnsiTheme="minorHAnsi" w:cstheme="minorHAnsi"/>
          <w:lang w:val="ro-RO"/>
        </w:rPr>
        <w:t xml:space="preserve">l nedepunerii până la data de </w:t>
      </w:r>
      <w:r>
        <w:rPr>
          <w:rFonts w:asciiTheme="minorHAnsi" w:hAnsiTheme="minorHAnsi" w:cstheme="minorHAnsi"/>
          <w:b/>
          <w:lang w:val="ro-RO"/>
        </w:rPr>
        <w:t>09</w:t>
      </w:r>
      <w:r w:rsidRPr="00E238DF">
        <w:rPr>
          <w:rFonts w:asciiTheme="minorHAnsi" w:hAnsiTheme="minorHAnsi" w:cstheme="minorHAnsi"/>
          <w:b/>
          <w:lang w:val="ro-RO"/>
        </w:rPr>
        <w:t xml:space="preserve"> decembrie 20</w:t>
      </w:r>
      <w:r>
        <w:rPr>
          <w:rFonts w:asciiTheme="minorHAnsi" w:hAnsiTheme="minorHAnsi" w:cstheme="minorHAnsi"/>
          <w:b/>
          <w:lang w:val="ro-RO"/>
        </w:rPr>
        <w:t>22</w:t>
      </w:r>
      <w:r w:rsidRPr="00EE6D4F">
        <w:rPr>
          <w:rFonts w:asciiTheme="minorHAnsi" w:hAnsiTheme="minorHAnsi" w:cstheme="minorHAnsi"/>
          <w:lang w:val="ro-RO"/>
        </w:rPr>
        <w:t xml:space="preserve"> a raportului final de activitate și a raportului financiar privind utilizarea sumei nerambursabile, împreună cu documentele justificative; </w:t>
      </w:r>
    </w:p>
    <w:p w14:paraId="0472F4D3"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b) în cazul returnării de către beneficiar a avansului acordat, din orice motiv, inclusiv cu penalitățile aferente calculate de la data acordării acestuia; </w:t>
      </w:r>
    </w:p>
    <w:p w14:paraId="4926ED23"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c) în termen de 10 zile calendaristice de la data primirii notificării prin care părții în culpă i s-a adus la cunoștință că nu și-a îndeplinit una sau mai multe obligații contractuale. </w:t>
      </w:r>
    </w:p>
    <w:p w14:paraId="7564312D" w14:textId="77777777" w:rsidR="006365A9" w:rsidRPr="00EE6D4F" w:rsidRDefault="006365A9" w:rsidP="00EE6D4F">
      <w:pPr>
        <w:autoSpaceDE w:val="0"/>
        <w:autoSpaceDN w:val="0"/>
        <w:adjustRightInd w:val="0"/>
        <w:jc w:val="both"/>
        <w:rPr>
          <w:rFonts w:asciiTheme="minorHAnsi" w:hAnsiTheme="minorHAnsi" w:cstheme="minorHAnsi"/>
          <w:b/>
          <w:bCs/>
          <w:lang w:val="ro-RO"/>
        </w:rPr>
      </w:pPr>
      <w:r w:rsidRPr="00EE6D4F">
        <w:rPr>
          <w:rFonts w:asciiTheme="minorHAnsi" w:hAnsiTheme="minorHAnsi" w:cstheme="minorHAnsi"/>
          <w:b/>
          <w:bCs/>
          <w:lang w:val="ro-RO"/>
        </w:rPr>
        <w:t xml:space="preserve">8. Clauze speciale </w:t>
      </w:r>
    </w:p>
    <w:p w14:paraId="1FBF86E8"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8.1. Toate activitățile programului/ proiectului/acțiunii urmează să fie realizate până la data de </w:t>
      </w:r>
      <w:r>
        <w:rPr>
          <w:rFonts w:asciiTheme="minorHAnsi" w:hAnsiTheme="minorHAnsi" w:cstheme="minorHAnsi"/>
          <w:b/>
          <w:bCs/>
          <w:lang w:val="ro-RO"/>
        </w:rPr>
        <w:t>09</w:t>
      </w:r>
      <w:r w:rsidRPr="00EE6D4F">
        <w:rPr>
          <w:rFonts w:asciiTheme="minorHAnsi" w:hAnsiTheme="minorHAnsi" w:cstheme="minorHAnsi"/>
          <w:b/>
          <w:bCs/>
          <w:lang w:val="ro-RO"/>
        </w:rPr>
        <w:t xml:space="preserve"> de</w:t>
      </w:r>
      <w:r>
        <w:rPr>
          <w:rFonts w:asciiTheme="minorHAnsi" w:hAnsiTheme="minorHAnsi" w:cstheme="minorHAnsi"/>
          <w:b/>
          <w:bCs/>
          <w:lang w:val="ro-RO"/>
        </w:rPr>
        <w:t>cembrie 2022</w:t>
      </w:r>
      <w:r w:rsidRPr="00EE6D4F">
        <w:rPr>
          <w:rFonts w:asciiTheme="minorHAnsi" w:hAnsiTheme="minorHAnsi" w:cstheme="minorHAnsi"/>
          <w:b/>
          <w:bCs/>
          <w:lang w:val="ro-RO"/>
        </w:rPr>
        <w:t xml:space="preserve">. </w:t>
      </w:r>
    </w:p>
    <w:p w14:paraId="11A739FE"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8.2. Utilizarea alocațiilor bugetare primite cu titlu de finanțare nerambursabilă în alte scopuri decât cele prevăzute în prezentul contract este interzisă și atrage rezilierea acestuia fără intervenția instanței judecătorești. </w:t>
      </w:r>
    </w:p>
    <w:p w14:paraId="5768723B"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8.3. În cazul în care, din vina sa exclusivă, beneficiarul nu reușește să își îndeplinească întocmai și la timp obligația prevăzută art. 6.2., lit. „g”, respectiv de a depune raportul final de activitate și raportul financiar privind utilizarea sumei nerambursabile, împreună cu documentele justificative, în termen de 30 zile de la încheierea activității, fără a aduce atingere clauzei prevăzute la pct. 7.3, finanțatorul va deduce din valoarea totală a finanțării, cu titlu de penalități, o sumă echivalentă cu o cotă procentuală de 0,15% pe zi de întârziere, până la îndeplinirea efectivă a obligației de decontare sau până la returnarea avansului acordat împreună cu penalitățile aferente calculate de la data acordării acestuia. </w:t>
      </w:r>
    </w:p>
    <w:p w14:paraId="5CF31AAC"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b/>
          <w:bCs/>
          <w:lang w:val="ro-RO"/>
        </w:rPr>
        <w:t xml:space="preserve">9. Angajarea răspunderii </w:t>
      </w:r>
    </w:p>
    <w:p w14:paraId="75531F22"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9.1.(1) Beneficiarul este singura persoană responsabilă pentru modul în care este utilizată finanțarea nerambursabilă. </w:t>
      </w:r>
    </w:p>
    <w:p w14:paraId="10DE55B6"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(2) Răspunderea finanțatorului nu va fi în nici un fel angajată în cazul în care Beneficiarul va fi ținut responsabil față de terți pentru orice prejudicii cauzate în derularea programului/ proiectului/ acțiunii și în nicio altă situație care decurge dintr-o eventuală acțiune sau inacțiune ilicită a Beneficiarului în legătură cu finanțarea acordată conform prezentului contract. </w:t>
      </w:r>
    </w:p>
    <w:p w14:paraId="3C8AF26C"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9.2. În situația în care pe parcursul desfășurării evenimentelor se aduc prejudicii de orice fel imaginii Comunei </w:t>
      </w:r>
      <w:r>
        <w:rPr>
          <w:rFonts w:asciiTheme="minorHAnsi" w:hAnsiTheme="minorHAnsi" w:cstheme="minorHAnsi"/>
          <w:lang w:val="ro-RO"/>
        </w:rPr>
        <w:t>Sângeorgiu</w:t>
      </w:r>
      <w:r w:rsidRPr="00EE6D4F">
        <w:rPr>
          <w:rFonts w:asciiTheme="minorHAnsi" w:hAnsiTheme="minorHAnsi" w:cstheme="minorHAnsi"/>
          <w:lang w:val="ro-RO"/>
        </w:rPr>
        <w:t xml:space="preserve"> de Mureș, Beneficiarul finanțării nerambursabile se obligă să aducă, în termen de maxim 5 zile de la încheierea programului/ proiectului/ acțiunii, remedii și dezmințiri publice. </w:t>
      </w:r>
    </w:p>
    <w:p w14:paraId="3982E1C4"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9.3. (1) Pentru neexecutare să executarea necorespunzătoare, ori cu rea-credință a clauzelor contractului de finanțare nerambursabilă, referitoare la asigurarea vizibilității Comunei </w:t>
      </w:r>
      <w:r>
        <w:rPr>
          <w:rFonts w:asciiTheme="minorHAnsi" w:hAnsiTheme="minorHAnsi" w:cstheme="minorHAnsi"/>
          <w:lang w:val="ro-RO"/>
        </w:rPr>
        <w:t>Sângeorgiu</w:t>
      </w:r>
      <w:r w:rsidRPr="00EE6D4F">
        <w:rPr>
          <w:rFonts w:asciiTheme="minorHAnsi" w:hAnsiTheme="minorHAnsi" w:cstheme="minorHAnsi"/>
          <w:lang w:val="ro-RO"/>
        </w:rPr>
        <w:t xml:space="preserve"> de Mureș în cadrul acțiunii/ programului/ proiectului care constituie obiectul contractului, Beneficiarul datorează daune-interese autorității publice locale. Diferendele apărute se rezolvă pe cale amiabilă. </w:t>
      </w:r>
    </w:p>
    <w:p w14:paraId="6D1BEF72"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(2) În măsura în care rezolvarea nu va putea fi făcută pe cale amiabilă, diferendele vor fi duse spre soluționare instanțelor judecătorești competente din România. </w:t>
      </w:r>
    </w:p>
    <w:p w14:paraId="63BDE10C" w14:textId="77777777" w:rsidR="006365A9" w:rsidRPr="00EE6D4F" w:rsidRDefault="006365A9" w:rsidP="00595E45">
      <w:pPr>
        <w:spacing w:line="259" w:lineRule="auto"/>
        <w:rPr>
          <w:rFonts w:asciiTheme="minorHAnsi" w:hAnsiTheme="minorHAnsi" w:cstheme="minorHAnsi"/>
          <w:lang w:val="ro-RO"/>
        </w:rPr>
      </w:pPr>
      <w:r w:rsidRPr="00EE6D4F">
        <w:rPr>
          <w:rFonts w:asciiTheme="minorHAnsi" w:hAnsiTheme="minorHAnsi" w:cstheme="minorHAnsi"/>
          <w:b/>
          <w:bCs/>
          <w:lang w:val="ro-RO"/>
        </w:rPr>
        <w:t xml:space="preserve">10. Forța majoră </w:t>
      </w:r>
    </w:p>
    <w:p w14:paraId="066F7449"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10.1. Este exonerată de răspundere pentru neexecutare sau executare necorespunzătoare a obligațiilor ce-i revin partea care a fost împiedicată de intervenția unui caz de forță majoră. </w:t>
      </w:r>
    </w:p>
    <w:p w14:paraId="7CCCCFB6"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10.2. Este forță majoră evenimentul absolut imprevizibil, imposibil de împiedicat și independent de voința părților, care le oprește să-și execute obligațiile ce le revin potrivit prezentului contract. </w:t>
      </w:r>
    </w:p>
    <w:p w14:paraId="584965FD"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10.3. Intervenția forței majore trebuie comunicată de partea care o invocă în termen de două zile calendaristice de la data apariției acesteia. </w:t>
      </w:r>
    </w:p>
    <w:p w14:paraId="12DA71E8"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b/>
          <w:bCs/>
          <w:lang w:val="ro-RO"/>
        </w:rPr>
        <w:t xml:space="preserve">11. Dispoziții finale </w:t>
      </w:r>
    </w:p>
    <w:p w14:paraId="61508056"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11.1. Comunicările între părți în legătură cu executarea prezentului contract vor fi făcute numai în scris. </w:t>
      </w:r>
    </w:p>
    <w:p w14:paraId="68583FC7"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11.2. Prezentul contract constituie titlu executoriu pentru satisfacerea creanțelor rezultate în urma rezilierii. </w:t>
      </w:r>
    </w:p>
    <w:p w14:paraId="1C939BA6"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11.3. Clauzele prezentului contract se interpretează potrivit prevederilor Codului civil. </w:t>
      </w:r>
    </w:p>
    <w:p w14:paraId="65C6E76D"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11.4. Eventualele litigii dintre părți urmează a fi soluționate pe cale amiabilă. În cazul nerezolvării pe cale amiabilă, litigiile urmează a fi soluționate de instanțele competente, potrivit legii. </w:t>
      </w:r>
    </w:p>
    <w:p w14:paraId="1AA91C50" w14:textId="77777777" w:rsidR="006365A9" w:rsidRPr="00EE6D4F" w:rsidRDefault="006365A9" w:rsidP="00EE6D4F">
      <w:pPr>
        <w:spacing w:line="276" w:lineRule="auto"/>
        <w:jc w:val="both"/>
        <w:rPr>
          <w:rFonts w:asciiTheme="minorHAnsi" w:hAnsiTheme="minorHAnsi" w:cstheme="minorHAnsi"/>
          <w:lang w:val="ro-RO"/>
        </w:rPr>
      </w:pPr>
      <w:r w:rsidRPr="00EE6D4F">
        <w:rPr>
          <w:rFonts w:asciiTheme="minorHAnsi" w:hAnsiTheme="minorHAnsi" w:cstheme="minorHAnsi"/>
          <w:lang w:val="ro-RO"/>
        </w:rPr>
        <w:t>11.5. Prezentul contract a fost încheiat în două exemplare având aceeași forță juridică, dintre care un exemplar pentru finanțator și unul pentru beneficiar.</w:t>
      </w:r>
    </w:p>
    <w:p w14:paraId="64AFE920" w14:textId="77777777" w:rsidR="006365A9" w:rsidRPr="00EE6D4F" w:rsidRDefault="006365A9" w:rsidP="00327BE8">
      <w:pPr>
        <w:tabs>
          <w:tab w:val="center" w:pos="1985"/>
          <w:tab w:val="center" w:pos="6237"/>
        </w:tabs>
        <w:spacing w:before="240" w:line="276" w:lineRule="auto"/>
        <w:jc w:val="both"/>
        <w:rPr>
          <w:rFonts w:asciiTheme="minorHAnsi" w:hAnsiTheme="minorHAnsi" w:cstheme="minorHAnsi"/>
          <w:lang w:val="ro-RO"/>
        </w:rPr>
      </w:pPr>
      <w:r w:rsidRPr="00EE6D4F">
        <w:rPr>
          <w:rFonts w:asciiTheme="minorHAnsi" w:hAnsiTheme="minorHAnsi" w:cstheme="minorHAnsi"/>
          <w:lang w:val="ro-RO"/>
        </w:rPr>
        <w:tab/>
        <w:t>FINANȚATOR</w:t>
      </w:r>
      <w:r w:rsidRPr="00EE6D4F">
        <w:rPr>
          <w:rFonts w:asciiTheme="minorHAnsi" w:hAnsiTheme="minorHAnsi" w:cstheme="minorHAnsi"/>
          <w:lang w:val="ro-RO"/>
        </w:rPr>
        <w:tab/>
        <w:t>BENEFICIAR</w:t>
      </w:r>
    </w:p>
    <w:p w14:paraId="4B8F5614" w14:textId="77777777" w:rsidR="006365A9" w:rsidRPr="00EE6D4F" w:rsidRDefault="006365A9"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 xml:space="preserve">Comuna </w:t>
      </w:r>
      <w:r>
        <w:rPr>
          <w:rFonts w:asciiTheme="minorHAnsi" w:hAnsiTheme="minorHAnsi" w:cstheme="minorHAnsi"/>
          <w:lang w:val="ro-RO"/>
        </w:rPr>
        <w:t>Sângeorgiu</w:t>
      </w:r>
      <w:r w:rsidRPr="00EE6D4F">
        <w:rPr>
          <w:rFonts w:asciiTheme="minorHAnsi" w:hAnsiTheme="minorHAnsi" w:cstheme="minorHAnsi"/>
          <w:lang w:val="ro-RO"/>
        </w:rPr>
        <w:t xml:space="preserve"> de Mureș</w:t>
      </w:r>
      <w:r w:rsidRPr="00EE6D4F">
        <w:rPr>
          <w:rFonts w:asciiTheme="minorHAnsi" w:hAnsiTheme="minorHAnsi" w:cstheme="minorHAnsi"/>
          <w:lang w:val="ro-RO"/>
        </w:rPr>
        <w:tab/>
      </w:r>
      <w:r w:rsidRPr="000B21DC">
        <w:rPr>
          <w:rFonts w:asciiTheme="minorHAnsi" w:hAnsiTheme="minorHAnsi" w:cstheme="minorHAnsi"/>
          <w:noProof/>
          <w:lang w:val="ro-RO"/>
        </w:rPr>
        <w:t>Parohia Romano-Catolică</w:t>
      </w:r>
    </w:p>
    <w:p w14:paraId="54E614DB" w14:textId="77777777" w:rsidR="006365A9" w:rsidRDefault="006365A9" w:rsidP="00327BE8">
      <w:pPr>
        <w:tabs>
          <w:tab w:val="center" w:pos="1985"/>
          <w:tab w:val="center" w:pos="6237"/>
        </w:tabs>
        <w:spacing w:before="240"/>
        <w:jc w:val="both"/>
        <w:rPr>
          <w:rFonts w:asciiTheme="minorHAnsi" w:hAnsiTheme="minorHAnsi" w:cstheme="minorHAnsi"/>
          <w:lang w:val="ro-RO"/>
        </w:rPr>
      </w:pPr>
      <w:r w:rsidRPr="00EE6D4F">
        <w:rPr>
          <w:rFonts w:asciiTheme="minorHAnsi" w:hAnsiTheme="minorHAnsi" w:cstheme="minorHAnsi"/>
          <w:lang w:val="ro-RO"/>
        </w:rPr>
        <w:tab/>
        <w:t>PRIMAR</w:t>
      </w:r>
      <w:r>
        <w:rPr>
          <w:rFonts w:asciiTheme="minorHAnsi" w:hAnsiTheme="minorHAnsi" w:cstheme="minorHAnsi"/>
          <w:lang w:val="ro-RO"/>
        </w:rPr>
        <w:tab/>
        <w:t>Nume Prenume</w:t>
      </w:r>
    </w:p>
    <w:p w14:paraId="19BAFC5D" w14:textId="77777777" w:rsidR="006365A9" w:rsidRPr="00EE6D4F" w:rsidRDefault="006365A9"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ing. S</w:t>
      </w:r>
      <w:r>
        <w:rPr>
          <w:rFonts w:asciiTheme="minorHAnsi" w:hAnsiTheme="minorHAnsi" w:cstheme="minorHAnsi"/>
          <w:lang w:val="ro-RO"/>
        </w:rPr>
        <w:t>ó</w:t>
      </w:r>
      <w:r w:rsidRPr="00EE6D4F">
        <w:rPr>
          <w:rFonts w:asciiTheme="minorHAnsi" w:hAnsiTheme="minorHAnsi" w:cstheme="minorHAnsi"/>
          <w:lang w:val="ro-RO"/>
        </w:rPr>
        <w:t>falvi S. Szabolcs</w:t>
      </w:r>
      <w:r>
        <w:rPr>
          <w:rFonts w:asciiTheme="minorHAnsi" w:hAnsiTheme="minorHAnsi" w:cstheme="minorHAnsi"/>
          <w:lang w:val="ro-RO"/>
        </w:rPr>
        <w:tab/>
      </w:r>
      <w:r w:rsidRPr="000B21DC">
        <w:rPr>
          <w:rFonts w:asciiTheme="minorHAnsi" w:hAnsiTheme="minorHAnsi" w:cstheme="minorHAnsi"/>
          <w:noProof/>
          <w:lang w:val="ro-RO"/>
        </w:rPr>
        <w:t>Baricz</w:t>
      </w:r>
      <w:r>
        <w:rPr>
          <w:rFonts w:asciiTheme="minorHAnsi" w:hAnsiTheme="minorHAnsi" w:cstheme="minorHAnsi"/>
          <w:lang w:val="ro-RO"/>
        </w:rPr>
        <w:t xml:space="preserve"> </w:t>
      </w:r>
      <w:r w:rsidRPr="000B21DC">
        <w:rPr>
          <w:rFonts w:asciiTheme="minorHAnsi" w:hAnsiTheme="minorHAnsi" w:cstheme="minorHAnsi"/>
          <w:noProof/>
          <w:lang w:val="ro-RO"/>
        </w:rPr>
        <w:t>Lajos</w:t>
      </w:r>
    </w:p>
    <w:p w14:paraId="3570375B" w14:textId="77777777" w:rsidR="006365A9" w:rsidRPr="00EE6D4F" w:rsidRDefault="006365A9" w:rsidP="00327BE8">
      <w:pPr>
        <w:tabs>
          <w:tab w:val="center" w:pos="1985"/>
          <w:tab w:val="center" w:pos="6237"/>
        </w:tabs>
        <w:spacing w:before="240"/>
        <w:jc w:val="both"/>
        <w:rPr>
          <w:rFonts w:asciiTheme="minorHAnsi" w:hAnsiTheme="minorHAnsi" w:cstheme="minorHAnsi"/>
          <w:lang w:val="ro-RO"/>
        </w:rPr>
      </w:pPr>
      <w:r w:rsidRPr="00EE6D4F">
        <w:rPr>
          <w:rFonts w:asciiTheme="minorHAnsi" w:hAnsiTheme="minorHAnsi" w:cstheme="minorHAnsi"/>
          <w:lang w:val="ro-RO"/>
        </w:rPr>
        <w:tab/>
        <w:t>SECRETAR</w:t>
      </w:r>
    </w:p>
    <w:p w14:paraId="2D08610C" w14:textId="77777777" w:rsidR="006365A9" w:rsidRPr="00EE6D4F" w:rsidRDefault="006365A9"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r>
      <w:proofErr w:type="spellStart"/>
      <w:r w:rsidRPr="00EE6D4F">
        <w:rPr>
          <w:rFonts w:asciiTheme="minorHAnsi" w:hAnsiTheme="minorHAnsi" w:cstheme="minorHAnsi"/>
          <w:lang w:val="ro-RO"/>
        </w:rPr>
        <w:t>jr</w:t>
      </w:r>
      <w:r>
        <w:rPr>
          <w:rFonts w:asciiTheme="minorHAnsi" w:hAnsiTheme="minorHAnsi" w:cstheme="minorHAnsi"/>
          <w:lang w:val="ro-RO"/>
        </w:rPr>
        <w:t>s</w:t>
      </w:r>
      <w:proofErr w:type="spellEnd"/>
      <w:r w:rsidRPr="00EE6D4F">
        <w:rPr>
          <w:rFonts w:asciiTheme="minorHAnsi" w:hAnsiTheme="minorHAnsi" w:cstheme="minorHAnsi"/>
          <w:lang w:val="ro-RO"/>
        </w:rPr>
        <w:t>. Moldovan Mircea</w:t>
      </w:r>
    </w:p>
    <w:p w14:paraId="357FCBAC" w14:textId="77777777" w:rsidR="006365A9" w:rsidRDefault="006365A9" w:rsidP="00E238DF">
      <w:pPr>
        <w:tabs>
          <w:tab w:val="center" w:pos="1985"/>
          <w:tab w:val="center" w:pos="6237"/>
        </w:tabs>
        <w:spacing w:before="240"/>
        <w:jc w:val="both"/>
        <w:rPr>
          <w:rFonts w:asciiTheme="minorHAnsi" w:hAnsiTheme="minorHAnsi" w:cstheme="minorHAnsi"/>
          <w:lang w:val="ro-RO"/>
        </w:rPr>
      </w:pPr>
      <w:r w:rsidRPr="00EE6D4F">
        <w:rPr>
          <w:rFonts w:asciiTheme="minorHAnsi" w:hAnsiTheme="minorHAnsi" w:cstheme="minorHAnsi"/>
          <w:lang w:val="ro-RO"/>
        </w:rPr>
        <w:tab/>
      </w:r>
      <w:r>
        <w:rPr>
          <w:rFonts w:asciiTheme="minorHAnsi" w:hAnsiTheme="minorHAnsi" w:cstheme="minorHAnsi"/>
          <w:lang w:val="ro-RO"/>
        </w:rPr>
        <w:t>CONSILIER</w:t>
      </w:r>
    </w:p>
    <w:p w14:paraId="02B555D0" w14:textId="77777777" w:rsidR="006365A9" w:rsidRPr="008F20C2" w:rsidRDefault="006365A9" w:rsidP="00E238DF">
      <w:pPr>
        <w:tabs>
          <w:tab w:val="center" w:pos="1985"/>
          <w:tab w:val="center" w:pos="6237"/>
        </w:tabs>
        <w:spacing w:line="276" w:lineRule="auto"/>
        <w:jc w:val="both"/>
        <w:rPr>
          <w:rFonts w:asciiTheme="minorHAnsi" w:hAnsiTheme="minorHAnsi" w:cstheme="minorHAnsi"/>
          <w:lang w:val="ro-RO"/>
        </w:rPr>
      </w:pPr>
      <w:r>
        <w:rPr>
          <w:rFonts w:asciiTheme="minorHAnsi" w:hAnsiTheme="minorHAnsi" w:cstheme="minorHAnsi"/>
          <w:lang w:val="ro-RO"/>
        </w:rPr>
        <w:tab/>
        <w:t xml:space="preserve">Kilyén </w:t>
      </w:r>
      <w:proofErr w:type="spellStart"/>
      <w:r>
        <w:rPr>
          <w:rFonts w:asciiTheme="minorHAnsi" w:hAnsiTheme="minorHAnsi" w:cstheme="minorHAnsi"/>
          <w:lang w:val="ro-RO"/>
        </w:rPr>
        <w:t>Istv</w:t>
      </w:r>
      <w:proofErr w:type="spellEnd"/>
      <w:r>
        <w:rPr>
          <w:rFonts w:asciiTheme="minorHAnsi" w:hAnsiTheme="minorHAnsi" w:cstheme="minorHAnsi"/>
          <w:lang w:val="hu-HU"/>
        </w:rPr>
        <w:t>á</w:t>
      </w:r>
      <w:r>
        <w:rPr>
          <w:rFonts w:asciiTheme="minorHAnsi" w:hAnsiTheme="minorHAnsi" w:cstheme="minorHAnsi"/>
          <w:lang w:val="ro-RO"/>
        </w:rPr>
        <w:t>n</w:t>
      </w:r>
    </w:p>
    <w:p w14:paraId="01A9B541" w14:textId="77777777" w:rsidR="006365A9" w:rsidRPr="00EE6D4F" w:rsidRDefault="006365A9" w:rsidP="00327BE8">
      <w:pPr>
        <w:tabs>
          <w:tab w:val="center" w:pos="1985"/>
          <w:tab w:val="center" w:pos="6237"/>
        </w:tabs>
        <w:spacing w:before="240"/>
        <w:jc w:val="both"/>
        <w:rPr>
          <w:rFonts w:asciiTheme="minorHAnsi" w:hAnsiTheme="minorHAnsi" w:cstheme="minorHAnsi"/>
          <w:lang w:val="ro-RO"/>
        </w:rPr>
      </w:pPr>
      <w:r>
        <w:rPr>
          <w:rFonts w:asciiTheme="minorHAnsi" w:hAnsiTheme="minorHAnsi" w:cstheme="minorHAnsi"/>
          <w:lang w:val="ro-RO"/>
        </w:rPr>
        <w:tab/>
      </w:r>
      <w:r w:rsidRPr="00EE6D4F">
        <w:rPr>
          <w:rFonts w:asciiTheme="minorHAnsi" w:hAnsiTheme="minorHAnsi" w:cstheme="minorHAnsi"/>
          <w:lang w:val="ro-RO"/>
        </w:rPr>
        <w:t>C.F.P.</w:t>
      </w:r>
    </w:p>
    <w:p w14:paraId="669B23EE" w14:textId="77777777" w:rsidR="006365A9" w:rsidRDefault="006365A9" w:rsidP="006B5E41">
      <w:pPr>
        <w:tabs>
          <w:tab w:val="center" w:pos="1985"/>
          <w:tab w:val="center" w:pos="6237"/>
        </w:tabs>
        <w:spacing w:line="276" w:lineRule="auto"/>
        <w:jc w:val="both"/>
        <w:rPr>
          <w:rFonts w:asciiTheme="minorHAnsi" w:hAnsiTheme="minorHAnsi" w:cstheme="minorHAnsi"/>
          <w:lang w:val="ro-RO"/>
        </w:rPr>
        <w:sectPr w:rsidR="006365A9" w:rsidSect="006365A9">
          <w:headerReference w:type="even" r:id="rId16"/>
          <w:headerReference w:type="default" r:id="rId17"/>
          <w:footerReference w:type="even" r:id="rId18"/>
          <w:footerReference w:type="default" r:id="rId19"/>
          <w:headerReference w:type="first" r:id="rId20"/>
          <w:footerReference w:type="first" r:id="rId21"/>
          <w:pgSz w:w="11909" w:h="16834"/>
          <w:pgMar w:top="284" w:right="1136" w:bottom="142" w:left="1440" w:header="0" w:footer="0" w:gutter="0"/>
          <w:pgNumType w:start="1"/>
          <w:cols w:space="720"/>
          <w:noEndnote/>
          <w:titlePg/>
          <w:docGrid w:linePitch="360"/>
        </w:sectPr>
      </w:pPr>
      <w:r w:rsidRPr="00EE6D4F">
        <w:rPr>
          <w:rFonts w:asciiTheme="minorHAnsi" w:hAnsiTheme="minorHAnsi" w:cstheme="minorHAnsi"/>
          <w:lang w:val="ro-RO"/>
        </w:rPr>
        <w:tab/>
        <w:t>ec. Merdariu Rodica Maria</w:t>
      </w:r>
    </w:p>
    <w:p w14:paraId="68BE3D77" w14:textId="77777777" w:rsidR="006365A9" w:rsidRDefault="006365A9" w:rsidP="00595E45">
      <w:pPr>
        <w:ind w:left="720" w:firstLine="720"/>
        <w:jc w:val="right"/>
        <w:rPr>
          <w:rFonts w:asciiTheme="minorHAnsi" w:hAnsiTheme="minorHAnsi" w:cstheme="minorHAnsi"/>
          <w:i/>
          <w:sz w:val="20"/>
        </w:rPr>
      </w:pPr>
      <w:r>
        <w:rPr>
          <w:rFonts w:asciiTheme="minorHAnsi" w:hAnsiTheme="minorHAnsi" w:cstheme="minorHAnsi"/>
          <w:i/>
          <w:sz w:val="20"/>
        </w:rPr>
        <w:t>HCL nr. 012/31.03.2022</w:t>
      </w:r>
    </w:p>
    <w:p w14:paraId="6548ED6C" w14:textId="77777777" w:rsidR="006365A9" w:rsidRPr="003470F5" w:rsidRDefault="006365A9" w:rsidP="00EE6D4F">
      <w:pPr>
        <w:jc w:val="right"/>
        <w:rPr>
          <w:rFonts w:asciiTheme="minorHAnsi" w:hAnsiTheme="minorHAnsi" w:cstheme="minorHAnsi"/>
          <w:i/>
          <w:sz w:val="20"/>
          <w:lang w:val="ro-RO"/>
        </w:rPr>
      </w:pPr>
      <w:proofErr w:type="spellStart"/>
      <w:r>
        <w:rPr>
          <w:rFonts w:asciiTheme="minorHAnsi" w:hAnsiTheme="minorHAnsi" w:cstheme="minorHAnsi"/>
          <w:i/>
          <w:sz w:val="20"/>
        </w:rPr>
        <w:t>Anex</w:t>
      </w:r>
      <w:proofErr w:type="spellEnd"/>
      <w:r>
        <w:rPr>
          <w:rFonts w:asciiTheme="minorHAnsi" w:hAnsiTheme="minorHAnsi" w:cstheme="minorHAnsi"/>
          <w:i/>
          <w:sz w:val="20"/>
          <w:lang w:val="ro-RO"/>
        </w:rPr>
        <w:t>ă 5d</w:t>
      </w:r>
    </w:p>
    <w:p w14:paraId="39C9375B" w14:textId="77777777" w:rsidR="006365A9" w:rsidRPr="00EE6D4F" w:rsidRDefault="006365A9" w:rsidP="00EE6D4F">
      <w:pPr>
        <w:autoSpaceDE w:val="0"/>
        <w:autoSpaceDN w:val="0"/>
        <w:adjustRightInd w:val="0"/>
        <w:jc w:val="right"/>
        <w:rPr>
          <w:rFonts w:asciiTheme="minorHAnsi" w:hAnsiTheme="minorHAnsi" w:cstheme="minorHAnsi"/>
          <w:b/>
          <w:bCs/>
          <w:color w:val="000000"/>
          <w:lang w:val="ro-RO"/>
        </w:rPr>
      </w:pPr>
    </w:p>
    <w:p w14:paraId="775D5FD8" w14:textId="77777777" w:rsidR="006365A9" w:rsidRPr="00EE6D4F" w:rsidRDefault="006365A9" w:rsidP="00EE6D4F">
      <w:pPr>
        <w:autoSpaceDE w:val="0"/>
        <w:autoSpaceDN w:val="0"/>
        <w:adjustRightInd w:val="0"/>
        <w:jc w:val="center"/>
        <w:rPr>
          <w:rFonts w:asciiTheme="minorHAnsi" w:hAnsiTheme="minorHAnsi" w:cstheme="minorHAnsi"/>
          <w:color w:val="000000"/>
          <w:lang w:val="ro-RO"/>
        </w:rPr>
      </w:pPr>
      <w:r w:rsidRPr="00EE6D4F">
        <w:rPr>
          <w:rFonts w:asciiTheme="minorHAnsi" w:hAnsiTheme="minorHAnsi" w:cstheme="minorHAnsi"/>
          <w:b/>
          <w:bCs/>
          <w:color w:val="000000"/>
          <w:lang w:val="ro-RO"/>
        </w:rPr>
        <w:t>CONTRACT DE FINANȚARE NERAMBURSABILĂ</w:t>
      </w:r>
    </w:p>
    <w:p w14:paraId="5432CDBD" w14:textId="77777777" w:rsidR="006365A9" w:rsidRDefault="006365A9" w:rsidP="00EE6D4F">
      <w:pPr>
        <w:autoSpaceDE w:val="0"/>
        <w:autoSpaceDN w:val="0"/>
        <w:adjustRightInd w:val="0"/>
        <w:jc w:val="center"/>
        <w:rPr>
          <w:rFonts w:asciiTheme="minorHAnsi" w:hAnsiTheme="minorHAnsi" w:cstheme="minorHAnsi"/>
          <w:color w:val="000000"/>
          <w:lang w:val="ro-RO"/>
        </w:rPr>
      </w:pPr>
      <w:r>
        <w:rPr>
          <w:rFonts w:asciiTheme="minorHAnsi" w:hAnsiTheme="minorHAnsi" w:cstheme="minorHAnsi"/>
          <w:color w:val="000000"/>
          <w:lang w:val="ro-RO"/>
        </w:rPr>
        <w:t xml:space="preserve">Nr. înregistrate </w:t>
      </w:r>
      <w:r w:rsidRPr="000B21DC">
        <w:rPr>
          <w:rFonts w:asciiTheme="minorHAnsi" w:hAnsiTheme="minorHAnsi" w:cstheme="minorHAnsi"/>
          <w:noProof/>
          <w:color w:val="000000"/>
          <w:lang w:val="ro-RO"/>
        </w:rPr>
        <w:t>7684</w:t>
      </w:r>
      <w:r>
        <w:rPr>
          <w:rFonts w:asciiTheme="minorHAnsi" w:hAnsiTheme="minorHAnsi" w:cstheme="minorHAnsi"/>
          <w:color w:val="000000"/>
          <w:lang w:val="ro-RO"/>
        </w:rPr>
        <w:t>/</w:t>
      </w:r>
      <w:r w:rsidRPr="000B21DC">
        <w:rPr>
          <w:rFonts w:asciiTheme="minorHAnsi" w:hAnsiTheme="minorHAnsi" w:cstheme="minorHAnsi"/>
          <w:noProof/>
          <w:color w:val="000000"/>
          <w:lang w:val="ro-RO"/>
        </w:rPr>
        <w:t>06.07.2022</w:t>
      </w:r>
    </w:p>
    <w:p w14:paraId="3C0BB7A2" w14:textId="77777777" w:rsidR="006365A9" w:rsidRPr="00EE6D4F" w:rsidRDefault="006365A9" w:rsidP="00EE6D4F">
      <w:pPr>
        <w:autoSpaceDE w:val="0"/>
        <w:autoSpaceDN w:val="0"/>
        <w:adjustRightInd w:val="0"/>
        <w:jc w:val="center"/>
        <w:rPr>
          <w:rFonts w:asciiTheme="minorHAnsi" w:hAnsiTheme="minorHAnsi" w:cstheme="minorHAnsi"/>
          <w:color w:val="000000"/>
          <w:lang w:val="ro-RO"/>
        </w:rPr>
      </w:pPr>
    </w:p>
    <w:p w14:paraId="289091E0" w14:textId="77777777" w:rsidR="006365A9" w:rsidRDefault="006365A9" w:rsidP="00EE6D4F">
      <w:pPr>
        <w:autoSpaceDE w:val="0"/>
        <w:autoSpaceDN w:val="0"/>
        <w:adjustRightInd w:val="0"/>
        <w:jc w:val="both"/>
        <w:rPr>
          <w:rFonts w:asciiTheme="minorHAnsi" w:hAnsiTheme="minorHAnsi" w:cstheme="minorHAnsi"/>
          <w:color w:val="000000"/>
          <w:lang w:val="ro-RO"/>
        </w:rPr>
      </w:pPr>
      <w:r w:rsidRPr="000D68C1">
        <w:rPr>
          <w:rFonts w:asciiTheme="minorHAnsi" w:hAnsiTheme="minorHAnsi" w:cstheme="minorHAnsi"/>
          <w:color w:val="000000"/>
          <w:lang w:val="ro-RO"/>
        </w:rPr>
        <w:t>În temeiul prevederilor Ordonanței Guvernului nr. 82/2001 privind stabilirea unor forme de sprijin financiar pentru unitățile de cult aparținând cultelor religioase recunoscute din România, republicată, cu modificările și completările ulterioare, respectiv Hotărârea Guvernului nr.</w:t>
      </w:r>
      <w:r>
        <w:rPr>
          <w:rFonts w:asciiTheme="minorHAnsi" w:hAnsiTheme="minorHAnsi" w:cstheme="minorHAnsi"/>
          <w:color w:val="000000"/>
          <w:lang w:val="ro-RO"/>
        </w:rPr>
        <w:t xml:space="preserve"> </w:t>
      </w:r>
      <w:r w:rsidRPr="000D68C1">
        <w:rPr>
          <w:rFonts w:asciiTheme="minorHAnsi" w:hAnsiTheme="minorHAnsi" w:cstheme="minorHAnsi"/>
          <w:color w:val="000000"/>
          <w:lang w:val="ro-RO"/>
        </w:rPr>
        <w:t>1470/2002, privind aprobarea Normelor metodologice pentru aplicarea Ordonanței Guvernului Nr.</w:t>
      </w:r>
      <w:r>
        <w:rPr>
          <w:rFonts w:asciiTheme="minorHAnsi" w:hAnsiTheme="minorHAnsi" w:cstheme="minorHAnsi"/>
          <w:color w:val="000000"/>
          <w:lang w:val="ro-RO"/>
        </w:rPr>
        <w:t xml:space="preserve"> </w:t>
      </w:r>
      <w:r w:rsidRPr="000D68C1">
        <w:rPr>
          <w:rFonts w:asciiTheme="minorHAnsi" w:hAnsiTheme="minorHAnsi" w:cstheme="minorHAnsi"/>
          <w:color w:val="000000"/>
          <w:lang w:val="ro-RO"/>
        </w:rPr>
        <w:t>82/2001, republicată.</w:t>
      </w:r>
    </w:p>
    <w:p w14:paraId="4D3917EA" w14:textId="77777777" w:rsidR="006365A9" w:rsidRPr="00EE6D4F" w:rsidRDefault="006365A9"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În considerarea Hotărârii comisiei de evaluare</w:t>
      </w:r>
      <w:r>
        <w:rPr>
          <w:rFonts w:asciiTheme="minorHAnsi" w:hAnsiTheme="minorHAnsi" w:cstheme="minorHAnsi"/>
          <w:color w:val="000000"/>
          <w:lang w:val="ro-RO"/>
        </w:rPr>
        <w:t xml:space="preserve"> cu nr. de înregistrare </w:t>
      </w:r>
      <w:r>
        <w:rPr>
          <w:rFonts w:ascii="Calibri" w:hAnsi="Calibri" w:cs="Calibri"/>
          <w:sz w:val="22"/>
          <w:szCs w:val="22"/>
        </w:rPr>
        <w:t>6115</w:t>
      </w:r>
      <w:r w:rsidRPr="003D02FC">
        <w:rPr>
          <w:rFonts w:ascii="Calibri" w:hAnsi="Calibri" w:cs="Calibri"/>
          <w:sz w:val="22"/>
          <w:szCs w:val="22"/>
        </w:rPr>
        <w:t>/</w:t>
      </w:r>
      <w:proofErr w:type="spellStart"/>
      <w:r w:rsidRPr="003D02FC">
        <w:rPr>
          <w:rFonts w:ascii="Calibri" w:hAnsi="Calibri" w:cs="Calibri"/>
          <w:sz w:val="22"/>
          <w:szCs w:val="22"/>
        </w:rPr>
        <w:t>culte</w:t>
      </w:r>
      <w:proofErr w:type="spellEnd"/>
      <w:r w:rsidRPr="003D02FC">
        <w:rPr>
          <w:rFonts w:ascii="Calibri" w:hAnsi="Calibri" w:cs="Calibri"/>
          <w:sz w:val="22"/>
          <w:szCs w:val="22"/>
        </w:rPr>
        <w:t>/</w:t>
      </w:r>
      <w:r>
        <w:rPr>
          <w:rFonts w:ascii="Calibri" w:hAnsi="Calibri" w:cs="Calibri"/>
          <w:sz w:val="22"/>
          <w:szCs w:val="22"/>
        </w:rPr>
        <w:t>30.05.2022</w:t>
      </w:r>
      <w:r w:rsidRPr="00EE6D4F">
        <w:rPr>
          <w:rFonts w:asciiTheme="minorHAnsi" w:hAnsiTheme="minorHAnsi" w:cstheme="minorHAnsi"/>
          <w:color w:val="000000"/>
          <w:lang w:val="ro-RO"/>
        </w:rPr>
        <w:t xml:space="preserve"> și selecționare a proiectelor în vederea atribuirii contractelor de finanțare nerambursabilă din bugetul public al Comunei </w:t>
      </w:r>
      <w:r>
        <w:rPr>
          <w:rFonts w:asciiTheme="minorHAnsi" w:hAnsiTheme="minorHAnsi" w:cstheme="minorHAnsi"/>
          <w:color w:val="000000"/>
          <w:lang w:val="ro-RO"/>
        </w:rPr>
        <w:t>Sângeorgiu</w:t>
      </w:r>
      <w:r w:rsidRPr="00EE6D4F">
        <w:rPr>
          <w:rFonts w:asciiTheme="minorHAnsi" w:hAnsiTheme="minorHAnsi" w:cstheme="minorHAnsi"/>
          <w:color w:val="000000"/>
          <w:lang w:val="ro-RO"/>
        </w:rPr>
        <w:t xml:space="preserve"> de Mureș în domeniul </w:t>
      </w:r>
      <w:r>
        <w:rPr>
          <w:rFonts w:asciiTheme="minorHAnsi" w:hAnsiTheme="minorHAnsi" w:cstheme="minorHAnsi"/>
          <w:color w:val="000000"/>
          <w:lang w:val="ro-RO"/>
        </w:rPr>
        <w:t>cult.</w:t>
      </w:r>
      <w:r w:rsidRPr="00EE6D4F">
        <w:rPr>
          <w:rFonts w:asciiTheme="minorHAnsi" w:hAnsiTheme="minorHAnsi" w:cstheme="minorHAnsi"/>
          <w:color w:val="000000"/>
          <w:lang w:val="ro-RO"/>
        </w:rPr>
        <w:t xml:space="preserve"> </w:t>
      </w:r>
    </w:p>
    <w:p w14:paraId="2257482C" w14:textId="77777777" w:rsidR="006365A9" w:rsidRPr="00EE6D4F" w:rsidRDefault="006365A9"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b/>
          <w:bCs/>
          <w:color w:val="000000"/>
          <w:lang w:val="ro-RO"/>
        </w:rPr>
        <w:t xml:space="preserve">1. Părțile contractante </w:t>
      </w:r>
    </w:p>
    <w:p w14:paraId="09788380" w14:textId="77777777" w:rsidR="006365A9" w:rsidRPr="00EE6D4F" w:rsidRDefault="006365A9"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1.1. </w:t>
      </w:r>
      <w:r w:rsidRPr="00EE6D4F">
        <w:rPr>
          <w:rFonts w:asciiTheme="minorHAnsi" w:hAnsiTheme="minorHAnsi" w:cstheme="minorHAnsi"/>
          <w:b/>
          <w:bCs/>
          <w:color w:val="000000"/>
          <w:lang w:val="ro-RO"/>
        </w:rPr>
        <w:t xml:space="preserve">Comuna </w:t>
      </w:r>
      <w:r>
        <w:rPr>
          <w:rFonts w:asciiTheme="minorHAnsi" w:hAnsiTheme="minorHAnsi" w:cstheme="minorHAnsi"/>
          <w:b/>
          <w:bCs/>
          <w:color w:val="000000"/>
          <w:lang w:val="ro-RO"/>
        </w:rPr>
        <w:t>Sângeorgiu</w:t>
      </w:r>
      <w:r w:rsidRPr="00EE6D4F">
        <w:rPr>
          <w:rFonts w:asciiTheme="minorHAnsi" w:hAnsiTheme="minorHAnsi" w:cstheme="minorHAnsi"/>
          <w:b/>
          <w:bCs/>
          <w:color w:val="000000"/>
          <w:lang w:val="ro-RO"/>
        </w:rPr>
        <w:t xml:space="preserve"> de Mureș</w:t>
      </w:r>
      <w:r w:rsidRPr="00EE6D4F">
        <w:rPr>
          <w:rFonts w:asciiTheme="minorHAnsi" w:hAnsiTheme="minorHAnsi" w:cstheme="minorHAnsi"/>
          <w:color w:val="000000"/>
          <w:lang w:val="ro-RO"/>
        </w:rPr>
        <w:t xml:space="preserve">, autoritate publică constituită la nivelul unității administrativ-teritoriale – Comuna </w:t>
      </w:r>
      <w:r>
        <w:rPr>
          <w:rFonts w:asciiTheme="minorHAnsi" w:hAnsiTheme="minorHAnsi" w:cstheme="minorHAnsi"/>
          <w:color w:val="000000"/>
          <w:lang w:val="ro-RO"/>
        </w:rPr>
        <w:t>Sângeorgiu</w:t>
      </w:r>
      <w:r w:rsidRPr="00EE6D4F">
        <w:rPr>
          <w:rFonts w:asciiTheme="minorHAnsi" w:hAnsiTheme="minorHAnsi" w:cstheme="minorHAnsi"/>
          <w:color w:val="000000"/>
          <w:lang w:val="ro-RO"/>
        </w:rPr>
        <w:t xml:space="preserve"> de Mureș, cu sediul în comuna </w:t>
      </w:r>
      <w:r>
        <w:rPr>
          <w:rFonts w:asciiTheme="minorHAnsi" w:hAnsiTheme="minorHAnsi" w:cstheme="minorHAnsi"/>
          <w:color w:val="000000"/>
          <w:lang w:val="ro-RO"/>
        </w:rPr>
        <w:t>Sângeorgiu</w:t>
      </w:r>
      <w:r w:rsidRPr="00EE6D4F">
        <w:rPr>
          <w:rFonts w:asciiTheme="minorHAnsi" w:hAnsiTheme="minorHAnsi" w:cstheme="minorHAnsi"/>
          <w:color w:val="000000"/>
          <w:lang w:val="ro-RO"/>
        </w:rPr>
        <w:t xml:space="preserve"> de Mureș, str. Petki David nr. 130, jud. Mureș cod fiscal 4323152, reprezentată prin Sofalvi S. Szabolcs, având funcția de Pr</w:t>
      </w:r>
      <w:r>
        <w:rPr>
          <w:rFonts w:asciiTheme="minorHAnsi" w:hAnsiTheme="minorHAnsi" w:cstheme="minorHAnsi"/>
          <w:color w:val="000000"/>
          <w:lang w:val="ro-RO"/>
        </w:rPr>
        <w:t>imar</w:t>
      </w:r>
      <w:r w:rsidRPr="00EE6D4F">
        <w:rPr>
          <w:rFonts w:asciiTheme="minorHAnsi" w:hAnsiTheme="minorHAnsi" w:cstheme="minorHAnsi"/>
          <w:color w:val="000000"/>
          <w:lang w:val="ro-RO"/>
        </w:rPr>
        <w:t xml:space="preserve">, numit în continuare </w:t>
      </w:r>
      <w:r w:rsidRPr="00EE6D4F">
        <w:rPr>
          <w:rFonts w:asciiTheme="minorHAnsi" w:hAnsiTheme="minorHAnsi" w:cstheme="minorHAnsi"/>
          <w:b/>
          <w:bCs/>
          <w:color w:val="000000"/>
          <w:lang w:val="ro-RO"/>
        </w:rPr>
        <w:t xml:space="preserve">finanțator, </w:t>
      </w:r>
    </w:p>
    <w:p w14:paraId="6F596BDC" w14:textId="77777777" w:rsidR="006365A9" w:rsidRPr="00EE6D4F" w:rsidRDefault="006365A9" w:rsidP="00EE6D4F">
      <w:pPr>
        <w:autoSpaceDE w:val="0"/>
        <w:autoSpaceDN w:val="0"/>
        <w:adjustRightInd w:val="0"/>
        <w:jc w:val="both"/>
        <w:rPr>
          <w:rFonts w:asciiTheme="minorHAnsi" w:hAnsiTheme="minorHAnsi" w:cstheme="minorHAnsi"/>
          <w:color w:val="000000"/>
          <w:lang w:val="ro-RO"/>
        </w:rPr>
      </w:pPr>
    </w:p>
    <w:p w14:paraId="548BD720" w14:textId="77777777" w:rsidR="006365A9" w:rsidRPr="00EE6D4F" w:rsidRDefault="006365A9"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b/>
          <w:bCs/>
          <w:color w:val="000000"/>
          <w:lang w:val="ro-RO"/>
        </w:rPr>
        <w:t xml:space="preserve">și </w:t>
      </w:r>
    </w:p>
    <w:p w14:paraId="13C8B860" w14:textId="77777777" w:rsidR="006365A9" w:rsidRPr="00EE6D4F" w:rsidRDefault="006365A9"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1.2. </w:t>
      </w:r>
      <w:r w:rsidRPr="000B21DC">
        <w:rPr>
          <w:rFonts w:asciiTheme="minorHAnsi" w:hAnsiTheme="minorHAnsi" w:cstheme="minorHAnsi"/>
          <w:noProof/>
          <w:color w:val="000000"/>
          <w:lang w:val="ro-RO"/>
        </w:rPr>
        <w:t>Parohia Romano-Catolică Cotuș</w:t>
      </w:r>
      <w:r w:rsidRPr="00EE6D4F">
        <w:rPr>
          <w:rFonts w:asciiTheme="minorHAnsi" w:hAnsiTheme="minorHAnsi" w:cstheme="minorHAnsi"/>
          <w:color w:val="000000"/>
          <w:lang w:val="ro-RO"/>
        </w:rPr>
        <w:t>, identificat pe baza documentelor atașate solicitării de finanțare nerambursabilă nr.</w:t>
      </w:r>
      <w:r>
        <w:rPr>
          <w:rFonts w:asciiTheme="minorHAnsi" w:hAnsiTheme="minorHAnsi" w:cstheme="minorHAnsi"/>
          <w:color w:val="000000"/>
          <w:lang w:val="ro-RO"/>
        </w:rPr>
        <w:t xml:space="preserve"> înregistrare</w:t>
      </w:r>
      <w:r w:rsidRPr="00EE6D4F">
        <w:rPr>
          <w:rFonts w:asciiTheme="minorHAnsi" w:hAnsiTheme="minorHAnsi" w:cstheme="minorHAnsi"/>
          <w:color w:val="000000"/>
          <w:lang w:val="ro-RO"/>
        </w:rPr>
        <w:t xml:space="preserve"> </w:t>
      </w:r>
      <w:r w:rsidRPr="000B21DC">
        <w:rPr>
          <w:rFonts w:asciiTheme="minorHAnsi" w:hAnsiTheme="minorHAnsi" w:cstheme="minorHAnsi"/>
          <w:noProof/>
          <w:color w:val="000000"/>
          <w:lang w:val="ro-RO"/>
        </w:rPr>
        <w:t>4975</w:t>
      </w:r>
      <w:r>
        <w:rPr>
          <w:rFonts w:asciiTheme="minorHAnsi" w:hAnsiTheme="minorHAnsi" w:cstheme="minorHAnsi"/>
          <w:color w:val="000000"/>
          <w:lang w:val="ro-RO"/>
        </w:rPr>
        <w:t xml:space="preserve"> în data de </w:t>
      </w:r>
      <w:r w:rsidRPr="000B21DC">
        <w:rPr>
          <w:rFonts w:asciiTheme="minorHAnsi" w:hAnsiTheme="minorHAnsi" w:cstheme="minorHAnsi"/>
          <w:noProof/>
          <w:color w:val="000000"/>
          <w:lang w:val="ro-RO"/>
        </w:rPr>
        <w:t>05.05.2022</w:t>
      </w:r>
      <w:r w:rsidRPr="00EE6D4F">
        <w:rPr>
          <w:rFonts w:asciiTheme="minorHAnsi" w:hAnsiTheme="minorHAnsi" w:cstheme="minorHAnsi"/>
          <w:color w:val="000000"/>
          <w:lang w:val="ro-RO"/>
        </w:rPr>
        <w:t>, Cod fiscal</w:t>
      </w:r>
      <w:r>
        <w:rPr>
          <w:rFonts w:asciiTheme="minorHAnsi" w:hAnsiTheme="minorHAnsi" w:cstheme="minorHAnsi"/>
          <w:color w:val="000000"/>
          <w:lang w:val="ro-RO"/>
        </w:rPr>
        <w:t xml:space="preserve"> </w:t>
      </w:r>
      <w:r w:rsidRPr="000B21DC">
        <w:rPr>
          <w:rFonts w:asciiTheme="minorHAnsi" w:hAnsiTheme="minorHAnsi" w:cstheme="minorHAnsi"/>
          <w:noProof/>
          <w:color w:val="000000"/>
          <w:lang w:val="ro-RO"/>
        </w:rPr>
        <w:t>2610749</w:t>
      </w:r>
      <w:r w:rsidRPr="00EE6D4F">
        <w:rPr>
          <w:rFonts w:asciiTheme="minorHAnsi" w:hAnsiTheme="minorHAnsi" w:cstheme="minorHAnsi"/>
          <w:color w:val="000000"/>
          <w:lang w:val="ro-RO"/>
        </w:rPr>
        <w:t xml:space="preserve">, Cont nr. </w:t>
      </w:r>
      <w:r w:rsidRPr="000B21DC">
        <w:rPr>
          <w:rFonts w:asciiTheme="minorHAnsi" w:hAnsiTheme="minorHAnsi" w:cstheme="minorHAnsi"/>
          <w:noProof/>
          <w:color w:val="000000"/>
          <w:lang w:val="ro-RO"/>
        </w:rPr>
        <w:t>RO78 RNCB 0193 0159 7638 0001</w:t>
      </w:r>
      <w:r>
        <w:rPr>
          <w:rFonts w:asciiTheme="minorHAnsi" w:hAnsiTheme="minorHAnsi" w:cstheme="minorHAnsi"/>
          <w:color w:val="000000"/>
          <w:lang w:val="ro-RO"/>
        </w:rPr>
        <w:t xml:space="preserve"> </w:t>
      </w:r>
      <w:r w:rsidRPr="00EE6D4F">
        <w:rPr>
          <w:rFonts w:asciiTheme="minorHAnsi" w:hAnsiTheme="minorHAnsi" w:cstheme="minorHAnsi"/>
          <w:color w:val="000000"/>
          <w:lang w:val="ro-RO"/>
        </w:rPr>
        <w:t>deschis la</w:t>
      </w:r>
      <w:r>
        <w:rPr>
          <w:rFonts w:asciiTheme="minorHAnsi" w:hAnsiTheme="minorHAnsi" w:cstheme="minorHAnsi"/>
          <w:color w:val="000000"/>
          <w:lang w:val="ro-RO"/>
        </w:rPr>
        <w:t xml:space="preserve"> </w:t>
      </w:r>
      <w:r w:rsidRPr="000B21DC">
        <w:rPr>
          <w:rFonts w:asciiTheme="minorHAnsi" w:hAnsiTheme="minorHAnsi" w:cstheme="minorHAnsi"/>
          <w:noProof/>
          <w:color w:val="000000"/>
          <w:lang w:val="ro-RO"/>
        </w:rPr>
        <w:t>BCR CENTRAL</w:t>
      </w:r>
      <w:r w:rsidRPr="00EE6D4F">
        <w:rPr>
          <w:rFonts w:asciiTheme="minorHAnsi" w:hAnsiTheme="minorHAnsi" w:cstheme="minorHAnsi"/>
          <w:color w:val="000000"/>
          <w:lang w:val="ro-RO"/>
        </w:rPr>
        <w:t>, filiala</w:t>
      </w:r>
      <w:r>
        <w:rPr>
          <w:rFonts w:asciiTheme="minorHAnsi" w:hAnsiTheme="minorHAnsi" w:cstheme="minorHAnsi"/>
          <w:color w:val="000000"/>
          <w:lang w:val="ro-RO"/>
        </w:rPr>
        <w:t xml:space="preserve"> </w:t>
      </w:r>
      <w:r w:rsidRPr="000B21DC">
        <w:rPr>
          <w:rFonts w:asciiTheme="minorHAnsi" w:hAnsiTheme="minorHAnsi" w:cstheme="minorHAnsi"/>
          <w:noProof/>
          <w:color w:val="000000"/>
          <w:lang w:val="ro-RO"/>
        </w:rPr>
        <w:t>TÂRGU MUREȘ</w:t>
      </w:r>
      <w:r w:rsidRPr="00EE6D4F">
        <w:rPr>
          <w:rFonts w:asciiTheme="minorHAnsi" w:hAnsiTheme="minorHAnsi" w:cstheme="minorHAnsi"/>
          <w:color w:val="000000"/>
          <w:lang w:val="ro-RO"/>
        </w:rPr>
        <w:t xml:space="preserve">, reprezentat de </w:t>
      </w:r>
      <w:r w:rsidRPr="000B21DC">
        <w:rPr>
          <w:rFonts w:asciiTheme="minorHAnsi" w:hAnsiTheme="minorHAnsi" w:cstheme="minorHAnsi"/>
          <w:noProof/>
          <w:color w:val="000000"/>
          <w:lang w:val="ro-RO"/>
        </w:rPr>
        <w:t>Baricz</w:t>
      </w:r>
      <w:r>
        <w:rPr>
          <w:rFonts w:asciiTheme="minorHAnsi" w:hAnsiTheme="minorHAnsi" w:cstheme="minorHAnsi"/>
          <w:color w:val="000000"/>
          <w:lang w:val="ro-RO"/>
        </w:rPr>
        <w:t xml:space="preserve"> </w:t>
      </w:r>
      <w:r w:rsidRPr="000B21DC">
        <w:rPr>
          <w:rFonts w:asciiTheme="minorHAnsi" w:hAnsiTheme="minorHAnsi" w:cstheme="minorHAnsi"/>
          <w:noProof/>
          <w:color w:val="000000"/>
          <w:lang w:val="ro-RO"/>
        </w:rPr>
        <w:t>Lajos</w:t>
      </w:r>
      <w:r>
        <w:rPr>
          <w:rFonts w:asciiTheme="minorHAnsi" w:hAnsiTheme="minorHAnsi" w:cstheme="minorHAnsi"/>
          <w:color w:val="000000"/>
          <w:lang w:val="ro-RO"/>
        </w:rPr>
        <w:t xml:space="preserve"> </w:t>
      </w:r>
      <w:r w:rsidRPr="00EE6D4F">
        <w:rPr>
          <w:rFonts w:asciiTheme="minorHAnsi" w:hAnsiTheme="minorHAnsi" w:cstheme="minorHAnsi"/>
          <w:color w:val="000000"/>
          <w:lang w:val="ro-RO"/>
        </w:rPr>
        <w:t xml:space="preserve">în calitate de președinte/ coordonator al programului/ proiectului/ acțiunii și </w:t>
      </w:r>
      <w:r w:rsidRPr="000B21DC">
        <w:rPr>
          <w:rFonts w:asciiTheme="minorHAnsi" w:hAnsiTheme="minorHAnsi" w:cstheme="minorHAnsi"/>
          <w:noProof/>
          <w:color w:val="000000"/>
          <w:lang w:val="ro-RO"/>
        </w:rPr>
        <w:t>Baricz Lajos</w:t>
      </w:r>
      <w:r>
        <w:rPr>
          <w:rFonts w:asciiTheme="minorHAnsi" w:hAnsiTheme="minorHAnsi" w:cstheme="minorHAnsi"/>
          <w:color w:val="000000"/>
          <w:lang w:val="ro-RO"/>
        </w:rPr>
        <w:t xml:space="preserve"> </w:t>
      </w:r>
      <w:r w:rsidRPr="00EE6D4F">
        <w:rPr>
          <w:rFonts w:asciiTheme="minorHAnsi" w:hAnsiTheme="minorHAnsi" w:cstheme="minorHAnsi"/>
          <w:color w:val="000000"/>
          <w:lang w:val="ro-RO"/>
        </w:rPr>
        <w:t xml:space="preserve">în calitate de responsabil financiar, numită în continuare </w:t>
      </w:r>
      <w:r w:rsidRPr="00EE6D4F">
        <w:rPr>
          <w:rFonts w:asciiTheme="minorHAnsi" w:hAnsiTheme="minorHAnsi" w:cstheme="minorHAnsi"/>
          <w:b/>
          <w:bCs/>
          <w:color w:val="000000"/>
          <w:lang w:val="ro-RO"/>
        </w:rPr>
        <w:t>beneficiar</w:t>
      </w:r>
      <w:r w:rsidRPr="00EE6D4F">
        <w:rPr>
          <w:rFonts w:asciiTheme="minorHAnsi" w:hAnsiTheme="minorHAnsi" w:cstheme="minorHAnsi"/>
          <w:color w:val="000000"/>
          <w:lang w:val="ro-RO"/>
        </w:rPr>
        <w:t xml:space="preserve">, </w:t>
      </w:r>
    </w:p>
    <w:p w14:paraId="1655F4DF" w14:textId="77777777" w:rsidR="006365A9" w:rsidRPr="00EE6D4F" w:rsidRDefault="006365A9" w:rsidP="00EE6D4F">
      <w:pPr>
        <w:autoSpaceDE w:val="0"/>
        <w:autoSpaceDN w:val="0"/>
        <w:adjustRightInd w:val="0"/>
        <w:jc w:val="both"/>
        <w:rPr>
          <w:rFonts w:asciiTheme="minorHAnsi" w:hAnsiTheme="minorHAnsi" w:cstheme="minorHAnsi"/>
          <w:color w:val="000000"/>
          <w:lang w:val="ro-RO"/>
        </w:rPr>
      </w:pPr>
    </w:p>
    <w:p w14:paraId="7A9FD91D" w14:textId="77777777" w:rsidR="006365A9" w:rsidRPr="00EE6D4F" w:rsidRDefault="006365A9"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au convenit încheierea prezentului contract de finanțare în următoarele condiții: </w:t>
      </w:r>
    </w:p>
    <w:p w14:paraId="61592006" w14:textId="77777777" w:rsidR="006365A9" w:rsidRPr="00EE6D4F" w:rsidRDefault="006365A9"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b/>
          <w:bCs/>
          <w:color w:val="000000"/>
          <w:lang w:val="ro-RO"/>
        </w:rPr>
        <w:t xml:space="preserve">2. Obiectul contractului </w:t>
      </w:r>
    </w:p>
    <w:p w14:paraId="332E7500" w14:textId="77777777" w:rsidR="006365A9" w:rsidRPr="00EE6D4F" w:rsidRDefault="006365A9"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2.1. Prezentul contract are ca obiect acordarea de către finanțator a unei finanțări nerambursabile pentru implementarea de către beneficiar a programului/ proiectului, respectiv desfășurarea acțiunii</w:t>
      </w:r>
      <w:r>
        <w:rPr>
          <w:rFonts w:asciiTheme="minorHAnsi" w:hAnsiTheme="minorHAnsi" w:cstheme="minorHAnsi"/>
          <w:color w:val="000000"/>
          <w:lang w:val="ro-RO"/>
        </w:rPr>
        <w:t xml:space="preserve"> </w:t>
      </w:r>
      <w:r w:rsidRPr="000B21DC">
        <w:rPr>
          <w:rFonts w:asciiTheme="minorHAnsi" w:hAnsiTheme="minorHAnsi" w:cstheme="minorHAnsi"/>
          <w:noProof/>
          <w:color w:val="000000"/>
          <w:lang w:val="ro-RO"/>
        </w:rPr>
        <w:t>Reabilitare gard situat in sat Cotusi nr. 11</w:t>
      </w:r>
      <w:r w:rsidRPr="00EE6D4F">
        <w:rPr>
          <w:rFonts w:asciiTheme="minorHAnsi" w:hAnsiTheme="minorHAnsi" w:cstheme="minorHAnsi"/>
          <w:color w:val="000000"/>
          <w:lang w:val="ro-RO"/>
        </w:rPr>
        <w:t xml:space="preserve">, conform cererii de finanțare și a documentației selectată pentru finanțare. </w:t>
      </w:r>
    </w:p>
    <w:p w14:paraId="184B4D48" w14:textId="77777777" w:rsidR="006365A9" w:rsidRPr="00EE6D4F" w:rsidRDefault="006365A9"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b/>
          <w:bCs/>
          <w:color w:val="000000"/>
          <w:lang w:val="ro-RO"/>
        </w:rPr>
        <w:t xml:space="preserve">3. Durata contractului </w:t>
      </w:r>
    </w:p>
    <w:p w14:paraId="1BE07330" w14:textId="77777777" w:rsidR="006365A9" w:rsidRPr="00EE6D4F" w:rsidRDefault="006365A9"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3.1. Prezentul contract intră în vigoare la data semnării lui de către ambele părți și încetează să producă efecte la data îndeplinirii tuturor obligațiilor asumate de părți. </w:t>
      </w:r>
    </w:p>
    <w:p w14:paraId="0CAFBC7A" w14:textId="77777777" w:rsidR="006365A9" w:rsidRDefault="006365A9" w:rsidP="00EE6D4F">
      <w:pPr>
        <w:autoSpaceDE w:val="0"/>
        <w:autoSpaceDN w:val="0"/>
        <w:adjustRightInd w:val="0"/>
        <w:jc w:val="both"/>
        <w:rPr>
          <w:rFonts w:asciiTheme="minorHAnsi" w:hAnsiTheme="minorHAnsi" w:cstheme="minorHAnsi"/>
          <w:i/>
          <w:iCs/>
          <w:lang w:val="ro-RO"/>
        </w:rPr>
      </w:pPr>
      <w:r w:rsidRPr="00EE6D4F">
        <w:rPr>
          <w:rFonts w:asciiTheme="minorHAnsi" w:hAnsiTheme="minorHAnsi" w:cstheme="minorHAnsi"/>
          <w:color w:val="000000"/>
          <w:lang w:val="ro-RO"/>
        </w:rPr>
        <w:t>3.2. Perioada de implementare a programului/ proiectului sau perioada de desfășurare a acțiunii, este</w:t>
      </w:r>
      <w:r>
        <w:rPr>
          <w:rFonts w:asciiTheme="minorHAnsi" w:hAnsiTheme="minorHAnsi" w:cstheme="minorHAnsi"/>
          <w:color w:val="000000"/>
          <w:lang w:val="ro-RO"/>
        </w:rPr>
        <w:t xml:space="preserve"> </w:t>
      </w:r>
      <w:r w:rsidRPr="000B21DC">
        <w:rPr>
          <w:rFonts w:asciiTheme="minorHAnsi" w:hAnsiTheme="minorHAnsi" w:cstheme="minorHAnsi"/>
          <w:noProof/>
          <w:color w:val="000000"/>
          <w:lang w:val="ro-RO"/>
        </w:rPr>
        <w:t>Reabilitare gard situat in sat Cotusi nr. 11</w:t>
      </w:r>
      <w:r w:rsidRPr="00EE6D4F">
        <w:rPr>
          <w:rFonts w:asciiTheme="minorHAnsi" w:hAnsiTheme="minorHAnsi" w:cstheme="minorHAnsi"/>
          <w:color w:val="000000"/>
          <w:lang w:val="ro-RO"/>
        </w:rPr>
        <w:t>.</w:t>
      </w:r>
      <w:r>
        <w:rPr>
          <w:rFonts w:asciiTheme="minorHAnsi" w:hAnsiTheme="minorHAnsi" w:cstheme="minorHAnsi"/>
          <w:color w:val="000000"/>
          <w:lang w:val="ro-RO"/>
        </w:rPr>
        <w:t xml:space="preserve"> </w:t>
      </w:r>
      <w:r w:rsidRPr="00EE6D4F">
        <w:rPr>
          <w:rFonts w:asciiTheme="minorHAnsi" w:hAnsiTheme="minorHAnsi" w:cstheme="minorHAnsi"/>
          <w:color w:val="000000"/>
          <w:lang w:val="ro-RO"/>
        </w:rPr>
        <w:t>(</w:t>
      </w:r>
      <w:r w:rsidRPr="00EE6D4F">
        <w:rPr>
          <w:rFonts w:asciiTheme="minorHAnsi" w:hAnsiTheme="minorHAnsi" w:cstheme="minorHAnsi"/>
          <w:i/>
          <w:iCs/>
          <w:color w:val="000000"/>
          <w:lang w:val="ro-RO"/>
        </w:rPr>
        <w:t xml:space="preserve">Se va indica în concret. În cazul în care nu are o perioadă determinată se va utiliza următoarea formulare: </w:t>
      </w:r>
      <w:r w:rsidRPr="00EE6D4F">
        <w:rPr>
          <w:rFonts w:asciiTheme="minorHAnsi" w:hAnsiTheme="minorHAnsi" w:cstheme="minorHAnsi"/>
          <w:i/>
          <w:iCs/>
          <w:lang w:val="ro-RO"/>
        </w:rPr>
        <w:t xml:space="preserve">„Perioada de implementare a programului/proiectului/ sau perioada de desfășurare a acțiunii este cuprinsă între data intrării în vigoare a contractului și </w:t>
      </w:r>
      <w:r>
        <w:rPr>
          <w:rFonts w:asciiTheme="minorHAnsi" w:hAnsiTheme="minorHAnsi" w:cstheme="minorHAnsi"/>
          <w:i/>
          <w:iCs/>
          <w:lang w:val="ro-RO"/>
        </w:rPr>
        <w:t>09</w:t>
      </w:r>
      <w:r w:rsidRPr="00EE6D4F">
        <w:rPr>
          <w:rFonts w:asciiTheme="minorHAnsi" w:hAnsiTheme="minorHAnsi" w:cstheme="minorHAnsi"/>
          <w:i/>
          <w:iCs/>
          <w:lang w:val="ro-RO"/>
        </w:rPr>
        <w:t xml:space="preserve"> decembrie 20</w:t>
      </w:r>
      <w:r>
        <w:rPr>
          <w:rFonts w:asciiTheme="minorHAnsi" w:hAnsiTheme="minorHAnsi" w:cstheme="minorHAnsi"/>
          <w:i/>
          <w:iCs/>
          <w:lang w:val="ro-RO"/>
        </w:rPr>
        <w:t>22</w:t>
      </w:r>
      <w:r w:rsidRPr="00EE6D4F">
        <w:rPr>
          <w:rFonts w:asciiTheme="minorHAnsi" w:hAnsiTheme="minorHAnsi" w:cstheme="minorHAnsi"/>
          <w:i/>
          <w:iCs/>
          <w:lang w:val="ro-RO"/>
        </w:rPr>
        <w:t xml:space="preserve">). </w:t>
      </w:r>
    </w:p>
    <w:p w14:paraId="4CDE4519"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b/>
          <w:bCs/>
          <w:lang w:val="ro-RO"/>
        </w:rPr>
        <w:t xml:space="preserve">4. Valoarea finanțării și modalități de plată </w:t>
      </w:r>
    </w:p>
    <w:p w14:paraId="060DB371"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4.1. Valoarea finanțării nerambursabile acordate este de </w:t>
      </w:r>
      <w:r w:rsidRPr="000B21DC">
        <w:rPr>
          <w:rFonts w:asciiTheme="minorHAnsi" w:hAnsiTheme="minorHAnsi" w:cstheme="minorHAnsi"/>
          <w:noProof/>
          <w:lang w:val="ro-RO"/>
        </w:rPr>
        <w:t>3000</w:t>
      </w:r>
      <w:r w:rsidRPr="00EE6D4F">
        <w:rPr>
          <w:rFonts w:asciiTheme="minorHAnsi" w:hAnsiTheme="minorHAnsi" w:cstheme="minorHAnsi"/>
          <w:lang w:val="ro-RO"/>
        </w:rPr>
        <w:t xml:space="preserve"> lei. </w:t>
      </w:r>
    </w:p>
    <w:p w14:paraId="56A9A3FB"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4.2. Finanțarea se acordă într-o singură tranșă. </w:t>
      </w:r>
    </w:p>
    <w:p w14:paraId="4504BB49"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4.3. Eliberarea către beneficiar a sumelor se va face în termen de 20 zile lucrătoare de la semnarea contractului de către ambele părți. </w:t>
      </w:r>
    </w:p>
    <w:p w14:paraId="6191B6F6"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4.4. (1) Plățile se vor face pe baza următoarelor documentelor justificative: </w:t>
      </w:r>
    </w:p>
    <w:p w14:paraId="2E24D43C"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 pentru decontarea cheltuielilor de închiriere: contract de închiriere, factura fiscală, chitanță/ordin de plată/dispoziție de plată în copie; </w:t>
      </w:r>
    </w:p>
    <w:p w14:paraId="55EEC59B"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 pentru decontarea cheltuielilor privind consultanța de specialitate, fond premiere: document justificativ privind existența obligației de plată, factura fiscală (unde e cazul), chitanța/ordin de plată/stat de plată semnat de reprezentanții legali ai beneficiarului, tabel nominal cu datele de identificare și semnătura premiatului, în copie; </w:t>
      </w:r>
    </w:p>
    <w:p w14:paraId="441FB3E9"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 pentru decontarea cheltuielilor care se înscriu în categoria alte cheltuieli: factura fiscală, bilete de transport (CFR, autocar, avion, etc.), în copie. </w:t>
      </w:r>
    </w:p>
    <w:p w14:paraId="0F45BB01"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(2) Data documentelor justificative trebuie să fie în concordanță cu perioada desfășurării acțiunii. </w:t>
      </w:r>
    </w:p>
    <w:p w14:paraId="0123C22D"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4.5. Detaliile referitoare la alte surse de finanțare care au fost utilizate pentru </w:t>
      </w:r>
      <w:proofErr w:type="spellStart"/>
      <w:r w:rsidRPr="00EE6D4F">
        <w:rPr>
          <w:rFonts w:asciiTheme="minorHAnsi" w:hAnsiTheme="minorHAnsi" w:cstheme="minorHAnsi"/>
          <w:lang w:val="ro-RO"/>
        </w:rPr>
        <w:t>co</w:t>
      </w:r>
      <w:proofErr w:type="spellEnd"/>
      <w:r w:rsidRPr="00EE6D4F">
        <w:rPr>
          <w:rFonts w:asciiTheme="minorHAnsi" w:hAnsiTheme="minorHAnsi" w:cstheme="minorHAnsi"/>
          <w:lang w:val="ro-RO"/>
        </w:rPr>
        <w:t xml:space="preserve">-finanțarea activităților programului/ proiectului/ acțiunii vor fi incluse și în raportul financiar final. </w:t>
      </w:r>
    </w:p>
    <w:p w14:paraId="53DCDD49"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4.6. În cazul în care derularea programului/ proiectului/ acțiunii a fost posibilă cu costuri mai mici decât cele propuse și aprobate inițial, acest lucru va fi evidențiat în raportul financiar final și va fi decontată suma respectivă, cu condiția respectării cofinanțării de 90%-10%. </w:t>
      </w:r>
    </w:p>
    <w:p w14:paraId="5B22286A"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b/>
          <w:bCs/>
          <w:lang w:val="ro-RO"/>
        </w:rPr>
        <w:t xml:space="preserve">5. Drepturile și obligațiile părților </w:t>
      </w:r>
    </w:p>
    <w:p w14:paraId="48754938"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5.1. </w:t>
      </w:r>
      <w:r>
        <w:rPr>
          <w:rFonts w:asciiTheme="minorHAnsi" w:hAnsiTheme="minorHAnsi" w:cstheme="minorHAnsi"/>
          <w:b/>
          <w:bCs/>
          <w:lang w:val="ro-RO"/>
        </w:rPr>
        <w:t>Finanțatorul:</w:t>
      </w:r>
    </w:p>
    <w:p w14:paraId="5686B399"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a) se obligă să pună la dispoziția beneficiarului sumele reprezentând finanțarea, la termenele stabilite în contract; </w:t>
      </w:r>
    </w:p>
    <w:p w14:paraId="08A4CEA6"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b) are dreptul să solicite beneficiarului rapoarte privind derularea programului/ proiectului/ acțiunii; </w:t>
      </w:r>
    </w:p>
    <w:p w14:paraId="35987685"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c) are dreptul să modifice cuantumul finanțării alocate sau să rezilieze prezentul contract dacă beneficiarul comunică date, informații sau înscrisuri false ori eronate, precum și în cazul neîndeplinirii sau îndeplinirii necorespunzătoare a obligațiilor contractuale asumate de către beneficiar; </w:t>
      </w:r>
    </w:p>
    <w:p w14:paraId="35079958"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d) are dreptul să efectueze controale și să verifice modul de utilizare a fondurilor ce constituie sprijinul financiar alocat; </w:t>
      </w:r>
    </w:p>
    <w:p w14:paraId="7F929450"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e) validează în termen de cel mult 15 zile de la depunerea de către Beneficiar, raportul final de activitate și raportul financiar; </w:t>
      </w:r>
    </w:p>
    <w:p w14:paraId="3550CEFA" w14:textId="77777777" w:rsidR="006365A9"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f) pune la dispoziția beneficiarului finanțării nerambursabile, în format editabil, semnătura vizuală a Consiliului Local </w:t>
      </w:r>
      <w:r>
        <w:rPr>
          <w:rFonts w:asciiTheme="minorHAnsi" w:hAnsiTheme="minorHAnsi" w:cstheme="minorHAnsi"/>
          <w:lang w:val="ro-RO"/>
        </w:rPr>
        <w:t>Sângeorgiu</w:t>
      </w:r>
      <w:r w:rsidRPr="00EE6D4F">
        <w:rPr>
          <w:rFonts w:asciiTheme="minorHAnsi" w:hAnsiTheme="minorHAnsi" w:cstheme="minorHAnsi"/>
          <w:lang w:val="ro-RO"/>
        </w:rPr>
        <w:t xml:space="preserve"> de Mureș, în vederea utilizării acesteia, după caz, pe materialele promoționale. </w:t>
      </w:r>
    </w:p>
    <w:p w14:paraId="782127DB" w14:textId="77777777" w:rsidR="006365A9" w:rsidRDefault="006365A9" w:rsidP="00EE6D4F">
      <w:pPr>
        <w:autoSpaceDE w:val="0"/>
        <w:autoSpaceDN w:val="0"/>
        <w:adjustRightInd w:val="0"/>
        <w:jc w:val="both"/>
        <w:rPr>
          <w:rFonts w:asciiTheme="minorHAnsi" w:hAnsiTheme="minorHAnsi" w:cstheme="minorHAnsi"/>
          <w:lang w:val="ro-RO"/>
        </w:rPr>
      </w:pPr>
      <w:r>
        <w:rPr>
          <w:rFonts w:asciiTheme="minorHAnsi" w:hAnsiTheme="minorHAnsi" w:cstheme="minorHAnsi"/>
          <w:lang w:val="ro-RO"/>
        </w:rPr>
        <w:t>g) c</w:t>
      </w:r>
      <w:r w:rsidRPr="00AC1B4F">
        <w:rPr>
          <w:rFonts w:asciiTheme="minorHAnsi" w:hAnsiTheme="minorHAnsi" w:cstheme="minorHAnsi"/>
          <w:lang w:val="ro-RO"/>
        </w:rPr>
        <w:t>heltuielile eligibile vor putea fi plătite în baza unui contract de finanțare nerambursabilă numai în măsura în care sunt justificate și oportune și au fost contractate în anul bugetar în care se desfășoară contractul</w:t>
      </w:r>
      <w:r>
        <w:rPr>
          <w:rFonts w:asciiTheme="minorHAnsi" w:hAnsiTheme="minorHAnsi" w:cstheme="minorHAnsi"/>
          <w:lang w:val="ro-RO"/>
        </w:rPr>
        <w:t xml:space="preserve">, conform legii 350/2005 art. 13. </w:t>
      </w:r>
    </w:p>
    <w:p w14:paraId="2B02F100"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6.2. </w:t>
      </w:r>
      <w:r w:rsidRPr="00EE6D4F">
        <w:rPr>
          <w:rFonts w:asciiTheme="minorHAnsi" w:hAnsiTheme="minorHAnsi" w:cstheme="minorHAnsi"/>
          <w:b/>
          <w:bCs/>
          <w:lang w:val="ro-RO"/>
        </w:rPr>
        <w:t xml:space="preserve">Beneficiarul: </w:t>
      </w:r>
    </w:p>
    <w:p w14:paraId="2AE44AF8"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a) își asumă responsabilitatea derulării programului/ proiectului/ acțiunii. În acest scop, Beneficiarul va conduce, va supraveghea și va desfășura activitățile pentru care s-a acordat finanțarea, obligație a cărei executare îi revine în mod nemijlocit; </w:t>
      </w:r>
    </w:p>
    <w:p w14:paraId="131CC7E4"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b) are dreptul să primească sumele reprezentând finanțarea alocată, în condițiile prevăzute în prezentul contract; </w:t>
      </w:r>
    </w:p>
    <w:p w14:paraId="522D275B"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c) se obligă să utilizeze finanțarea numai în scopul realizării programului/ proiectului/ acțiunii prevăzut la art. 2.1.; </w:t>
      </w:r>
    </w:p>
    <w:p w14:paraId="294BAA5F"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d) se obligă să reflecte corect și la zi, în evidențele sale contabile, toate operațiunile </w:t>
      </w:r>
      <w:proofErr w:type="spellStart"/>
      <w:r w:rsidRPr="00EE6D4F">
        <w:rPr>
          <w:rFonts w:asciiTheme="minorHAnsi" w:hAnsiTheme="minorHAnsi" w:cstheme="minorHAnsi"/>
          <w:lang w:val="ro-RO"/>
        </w:rPr>
        <w:t>economico</w:t>
      </w:r>
      <w:proofErr w:type="spellEnd"/>
      <w:r w:rsidRPr="00EE6D4F">
        <w:rPr>
          <w:rFonts w:asciiTheme="minorHAnsi" w:hAnsiTheme="minorHAnsi" w:cstheme="minorHAnsi"/>
          <w:lang w:val="ro-RO"/>
        </w:rPr>
        <w:t xml:space="preserve">-financiare ale programului/ proiectului/ acțiunii și să le prezinte finanțatorului ori de câte ori îi sunt solicitate, pe durata derulării contractului; </w:t>
      </w:r>
    </w:p>
    <w:p w14:paraId="56D3CFF5"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e) se obligă să întocmească exact și corect toate documentele justificative privind utilizarea sprijinului financiar; </w:t>
      </w:r>
    </w:p>
    <w:p w14:paraId="16DDD4DB"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f) se obligă să specifice, pe durata programului/ proiectului/ acțiunii, pe afișe, cataloage, alte materiale publicitare, faptul că acestea au fost realizate prin cofinanțare de la Consiliul Local </w:t>
      </w:r>
      <w:r>
        <w:rPr>
          <w:rFonts w:asciiTheme="minorHAnsi" w:hAnsiTheme="minorHAnsi" w:cstheme="minorHAnsi"/>
          <w:lang w:val="ro-RO"/>
        </w:rPr>
        <w:t>Sângeorgiu</w:t>
      </w:r>
      <w:r w:rsidRPr="00EE6D4F">
        <w:rPr>
          <w:rFonts w:asciiTheme="minorHAnsi" w:hAnsiTheme="minorHAnsi" w:cstheme="minorHAnsi"/>
          <w:lang w:val="ro-RO"/>
        </w:rPr>
        <w:t xml:space="preserve"> de Mureș; </w:t>
      </w:r>
    </w:p>
    <w:p w14:paraId="573B89C8"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g) se obligă să depună la sediul Consiliul Local </w:t>
      </w:r>
      <w:r>
        <w:rPr>
          <w:rFonts w:asciiTheme="minorHAnsi" w:hAnsiTheme="minorHAnsi" w:cstheme="minorHAnsi"/>
          <w:lang w:val="ro-RO"/>
        </w:rPr>
        <w:t>Sângeorgiu</w:t>
      </w:r>
      <w:r w:rsidRPr="00EE6D4F">
        <w:rPr>
          <w:rFonts w:asciiTheme="minorHAnsi" w:hAnsiTheme="minorHAnsi" w:cstheme="minorHAnsi"/>
          <w:lang w:val="ro-RO"/>
        </w:rPr>
        <w:t xml:space="preserve"> de Mureș, sub sancțiunea aplicării de penalități de întârziere raportul final de activitate și raportul financiar privind utilizarea sumei nerambursabile, împreună cu documentele justificative, </w:t>
      </w:r>
      <w:r>
        <w:rPr>
          <w:rFonts w:asciiTheme="minorHAnsi" w:hAnsiTheme="minorHAnsi" w:cstheme="minorHAnsi"/>
          <w:b/>
          <w:lang w:val="ro-RO"/>
        </w:rPr>
        <w:t>până în data de 09.12.2022</w:t>
      </w:r>
      <w:r w:rsidRPr="00EE6D4F">
        <w:rPr>
          <w:rFonts w:asciiTheme="minorHAnsi" w:hAnsiTheme="minorHAnsi" w:cstheme="minorHAnsi"/>
          <w:lang w:val="ro-RO"/>
        </w:rPr>
        <w:t xml:space="preserve">; </w:t>
      </w:r>
    </w:p>
    <w:p w14:paraId="2221AEA6"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h) se obligă să restituie, în termen de 10 zile calendaristice de la depunerea raportului final, sumele primite cu titlu de finanțare nerambursabilă, necheltuite ori întrebuințate în alte scopuri decât desfășurarea proiectului sau a căror întrebuințare nu este dovedită conform prevederilor prezentului contract; </w:t>
      </w:r>
    </w:p>
    <w:p w14:paraId="0135ECDA"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i) se obligă să restituie, în termen de 10 zile calendaristice de la notificare, sumele primite în avans cu titlu de finanțare nerambursabilă, în cazul rezilierii contractului; în ceea ce privește restituirea sumelor primite, beneficiarul datorează dobânzi și penalități de întârziere, conform legislației privind colectarea creanțelor bugetare, care se fac venit la bugetul local. </w:t>
      </w:r>
    </w:p>
    <w:p w14:paraId="0CCC12CF"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j) se obligă să accepte controlul și verificările Curții de Conturi, în legătură cu modul de utilizare a fondurilor ce constituie finanțare nerambursabilă; </w:t>
      </w:r>
    </w:p>
    <w:p w14:paraId="0BFA37BD"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k) se obligă să aducă la cunoștință publică, prin orice mijloace de care dispune, contribuția financiară nerambursabilă primită în vederea realizării programului/ proiectului/ acțiunii; în acest sens: </w:t>
      </w:r>
    </w:p>
    <w:p w14:paraId="193916E8" w14:textId="77777777" w:rsidR="006365A9" w:rsidRPr="00EE6D4F" w:rsidRDefault="006365A9" w:rsidP="003470F5">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i. în cazul elaborării de materiale de promovare ale programului/ proiectului/ acțiunii (invitații, afișe, pliante, publicații, programe, diplome, mape, machete de presă, cataloage, </w:t>
      </w:r>
      <w:proofErr w:type="spellStart"/>
      <w:r w:rsidRPr="00EE6D4F">
        <w:rPr>
          <w:rFonts w:asciiTheme="minorHAnsi" w:hAnsiTheme="minorHAnsi" w:cstheme="minorHAnsi"/>
          <w:lang w:val="ro-RO"/>
        </w:rPr>
        <w:t>mash</w:t>
      </w:r>
      <w:proofErr w:type="spellEnd"/>
      <w:r w:rsidRPr="00EE6D4F">
        <w:rPr>
          <w:rFonts w:asciiTheme="minorHAnsi" w:hAnsiTheme="minorHAnsi" w:cstheme="minorHAnsi"/>
          <w:lang w:val="ro-RO"/>
        </w:rPr>
        <w:t>-uri, bannere, Roll-</w:t>
      </w:r>
      <w:proofErr w:type="spellStart"/>
      <w:r w:rsidRPr="00EE6D4F">
        <w:rPr>
          <w:rFonts w:asciiTheme="minorHAnsi" w:hAnsiTheme="minorHAnsi" w:cstheme="minorHAnsi"/>
          <w:lang w:val="ro-RO"/>
        </w:rPr>
        <w:t>up</w:t>
      </w:r>
      <w:proofErr w:type="spellEnd"/>
      <w:r w:rsidRPr="00EE6D4F">
        <w:rPr>
          <w:rFonts w:asciiTheme="minorHAnsi" w:hAnsiTheme="minorHAnsi" w:cstheme="minorHAnsi"/>
          <w:lang w:val="ro-RO"/>
        </w:rPr>
        <w:t xml:space="preserve">-uri, spoturi video, spoturi audio, prezentări în </w:t>
      </w:r>
      <w:proofErr w:type="spellStart"/>
      <w:r w:rsidRPr="00EE6D4F">
        <w:rPr>
          <w:rFonts w:asciiTheme="minorHAnsi" w:hAnsiTheme="minorHAnsi" w:cstheme="minorHAnsi"/>
          <w:lang w:val="ro-RO"/>
        </w:rPr>
        <w:t>power-point</w:t>
      </w:r>
      <w:proofErr w:type="spellEnd"/>
      <w:r w:rsidRPr="00EE6D4F">
        <w:rPr>
          <w:rFonts w:asciiTheme="minorHAnsi" w:hAnsiTheme="minorHAnsi" w:cstheme="minorHAnsi"/>
          <w:lang w:val="ro-RO"/>
        </w:rPr>
        <w:t xml:space="preserve">, etc), se obligă să utilizeze semnătura vizuală a Comunei </w:t>
      </w:r>
      <w:r>
        <w:rPr>
          <w:rFonts w:asciiTheme="minorHAnsi" w:hAnsiTheme="minorHAnsi" w:cstheme="minorHAnsi"/>
          <w:lang w:val="ro-RO"/>
        </w:rPr>
        <w:t>Sângeorgiu</w:t>
      </w:r>
      <w:r w:rsidRPr="00EE6D4F">
        <w:rPr>
          <w:rFonts w:asciiTheme="minorHAnsi" w:hAnsiTheme="minorHAnsi" w:cstheme="minorHAnsi"/>
          <w:lang w:val="ro-RO"/>
        </w:rPr>
        <w:t xml:space="preserve"> de Mureș (logo + stemă). </w:t>
      </w:r>
    </w:p>
    <w:p w14:paraId="3E3077D1" w14:textId="77777777" w:rsidR="006365A9" w:rsidRPr="00EE6D4F" w:rsidRDefault="006365A9" w:rsidP="003470F5">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ii. va solicita punerea la dispoziție, în format editabil, a semnăturii vizuale a Comunei </w:t>
      </w:r>
      <w:r>
        <w:rPr>
          <w:rFonts w:asciiTheme="minorHAnsi" w:hAnsiTheme="minorHAnsi" w:cstheme="minorHAnsi"/>
          <w:lang w:val="ro-RO"/>
        </w:rPr>
        <w:t>Sângeorgiu</w:t>
      </w:r>
      <w:r w:rsidRPr="00EE6D4F">
        <w:rPr>
          <w:rFonts w:asciiTheme="minorHAnsi" w:hAnsiTheme="minorHAnsi" w:cstheme="minorHAnsi"/>
          <w:lang w:val="ro-RO"/>
        </w:rPr>
        <w:t xml:space="preserve"> de Mureș, în vederea utilizării acesteia, pe materialele de promovare. Solicitarea elementelor de identitate vizuală se va transmite în atenția domnului </w:t>
      </w:r>
      <w:proofErr w:type="spellStart"/>
      <w:r>
        <w:rPr>
          <w:rFonts w:asciiTheme="minorHAnsi" w:hAnsiTheme="minorHAnsi" w:cstheme="minorHAnsi"/>
          <w:lang w:val="ro-RO"/>
        </w:rPr>
        <w:t>Kily</w:t>
      </w:r>
      <w:proofErr w:type="spellEnd"/>
      <w:r>
        <w:rPr>
          <w:rFonts w:asciiTheme="minorHAnsi" w:hAnsiTheme="minorHAnsi" w:cstheme="minorHAnsi"/>
          <w:lang w:val="hu-HU"/>
        </w:rPr>
        <w:t>én István</w:t>
      </w:r>
      <w:r>
        <w:rPr>
          <w:rFonts w:asciiTheme="minorHAnsi" w:hAnsiTheme="minorHAnsi" w:cstheme="minorHAnsi"/>
          <w:lang w:val="ro-RO"/>
        </w:rPr>
        <w:t xml:space="preserve">, la adresa de e–email: </w:t>
      </w:r>
      <w:r w:rsidRPr="00EE6D4F">
        <w:rPr>
          <w:rFonts w:asciiTheme="minorHAnsi" w:hAnsiTheme="minorHAnsi" w:cstheme="minorHAnsi"/>
          <w:lang w:val="ro-RO"/>
        </w:rPr>
        <w:t>i</w:t>
      </w:r>
      <w:r>
        <w:rPr>
          <w:rFonts w:asciiTheme="minorHAnsi" w:hAnsiTheme="minorHAnsi" w:cstheme="minorHAnsi"/>
          <w:lang w:val="ro-RO"/>
        </w:rPr>
        <w:t>.kilyen</w:t>
      </w:r>
      <w:r w:rsidRPr="00EE6D4F">
        <w:rPr>
          <w:rFonts w:asciiTheme="minorHAnsi" w:hAnsiTheme="minorHAnsi" w:cstheme="minorHAnsi"/>
          <w:lang w:val="ro-RO"/>
        </w:rPr>
        <w:t>@singeorgiudemures.eu</w:t>
      </w:r>
      <w:r w:rsidRPr="00EE6D4F">
        <w:rPr>
          <w:rFonts w:asciiTheme="minorHAnsi" w:hAnsiTheme="minorHAnsi" w:cstheme="minorHAnsi"/>
          <w:i/>
          <w:iCs/>
          <w:lang w:val="ro-RO"/>
        </w:rPr>
        <w:t>;</w:t>
      </w:r>
    </w:p>
    <w:p w14:paraId="64717197" w14:textId="77777777" w:rsidR="006365A9" w:rsidRPr="00EE6D4F" w:rsidRDefault="006365A9" w:rsidP="00A00425">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iii. se angajează să utilizeze cu bună credință elementele de identitate vizuală ale Comunei </w:t>
      </w:r>
      <w:r>
        <w:rPr>
          <w:rFonts w:asciiTheme="minorHAnsi" w:hAnsiTheme="minorHAnsi" w:cstheme="minorHAnsi"/>
          <w:lang w:val="ro-RO"/>
        </w:rPr>
        <w:t>Sângeorgiu</w:t>
      </w:r>
      <w:r w:rsidRPr="00EE6D4F">
        <w:rPr>
          <w:rFonts w:asciiTheme="minorHAnsi" w:hAnsiTheme="minorHAnsi" w:cstheme="minorHAnsi"/>
          <w:lang w:val="ro-RO"/>
        </w:rPr>
        <w:t xml:space="preserve"> de Mureș, ce îi vor fi puse la dispoziție, care vor fi folosite doar în scopul realizării programului/ proiectului/ acțiunii;</w:t>
      </w:r>
    </w:p>
    <w:p w14:paraId="6F1F9C26" w14:textId="77777777" w:rsidR="006365A9" w:rsidRPr="00EE6D4F" w:rsidRDefault="006365A9" w:rsidP="00E238D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l) se obligă să menționeze în cadrul raportărilor intermediare și finale modul în care s-a asigurat vizibilitatea Comunei </w:t>
      </w:r>
      <w:r>
        <w:rPr>
          <w:rFonts w:asciiTheme="minorHAnsi" w:hAnsiTheme="minorHAnsi" w:cstheme="minorHAnsi"/>
          <w:lang w:val="ro-RO"/>
        </w:rPr>
        <w:t>Sângeorgiu</w:t>
      </w:r>
      <w:r w:rsidRPr="00EE6D4F">
        <w:rPr>
          <w:rFonts w:asciiTheme="minorHAnsi" w:hAnsiTheme="minorHAnsi" w:cstheme="minorHAnsi"/>
          <w:lang w:val="ro-RO"/>
        </w:rPr>
        <w:t xml:space="preserve"> de Mureș în derularea programului/ proiectului/ acțiunii; </w:t>
      </w:r>
    </w:p>
    <w:p w14:paraId="2AB64608"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m) semnează la încheierea contractului declarația de imparțialitate, conform anexei la prezentul contract. </w:t>
      </w:r>
    </w:p>
    <w:p w14:paraId="2DA96DDC"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b/>
          <w:bCs/>
          <w:lang w:val="ro-RO"/>
        </w:rPr>
        <w:t xml:space="preserve">7. Modificarea, încetarea și rezilierea contractului </w:t>
      </w:r>
    </w:p>
    <w:p w14:paraId="57E8594D"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7.1. Prezentul contract poate fi modificat, prin act adițional cu acordul ambelor părți, numai în urma intervenirii unui caz de forță majoră. </w:t>
      </w:r>
    </w:p>
    <w:p w14:paraId="07B6CAA6"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7.2. Prezentul contract încetează: </w:t>
      </w:r>
    </w:p>
    <w:p w14:paraId="0A88F675"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a) prin acordul de voință al părților; </w:t>
      </w:r>
    </w:p>
    <w:p w14:paraId="4363AA2A"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b) la data expirării duratei pentru care a fost încheiat, în cazul în care contractul nu a fost reziliat; </w:t>
      </w:r>
    </w:p>
    <w:p w14:paraId="6183E7EB"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c) prin reziliere, în condițiile prevăzute la art. 7.3. </w:t>
      </w:r>
    </w:p>
    <w:p w14:paraId="1C651A55"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7.3. Prezentul contract este reziliat de plin drept, fără a fi necesară intervenția instanței de judecată în următoarele situații: </w:t>
      </w:r>
    </w:p>
    <w:p w14:paraId="6DB0014C"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a) în cazu</w:t>
      </w:r>
      <w:r>
        <w:rPr>
          <w:rFonts w:asciiTheme="minorHAnsi" w:hAnsiTheme="minorHAnsi" w:cstheme="minorHAnsi"/>
          <w:lang w:val="ro-RO"/>
        </w:rPr>
        <w:t xml:space="preserve">l nedepunerii până la data de </w:t>
      </w:r>
      <w:r>
        <w:rPr>
          <w:rFonts w:asciiTheme="minorHAnsi" w:hAnsiTheme="minorHAnsi" w:cstheme="minorHAnsi"/>
          <w:b/>
          <w:lang w:val="ro-RO"/>
        </w:rPr>
        <w:t>09</w:t>
      </w:r>
      <w:r w:rsidRPr="00E238DF">
        <w:rPr>
          <w:rFonts w:asciiTheme="minorHAnsi" w:hAnsiTheme="minorHAnsi" w:cstheme="minorHAnsi"/>
          <w:b/>
          <w:lang w:val="ro-RO"/>
        </w:rPr>
        <w:t xml:space="preserve"> decembrie 20</w:t>
      </w:r>
      <w:r>
        <w:rPr>
          <w:rFonts w:asciiTheme="minorHAnsi" w:hAnsiTheme="minorHAnsi" w:cstheme="minorHAnsi"/>
          <w:b/>
          <w:lang w:val="ro-RO"/>
        </w:rPr>
        <w:t>22</w:t>
      </w:r>
      <w:r w:rsidRPr="00EE6D4F">
        <w:rPr>
          <w:rFonts w:asciiTheme="minorHAnsi" w:hAnsiTheme="minorHAnsi" w:cstheme="minorHAnsi"/>
          <w:lang w:val="ro-RO"/>
        </w:rPr>
        <w:t xml:space="preserve"> a raportului final de activitate și a raportului financiar privind utilizarea sumei nerambursabile, împreună cu documentele justificative; </w:t>
      </w:r>
    </w:p>
    <w:p w14:paraId="142EB952"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b) în cazul returnării de către beneficiar a avansului acordat, din orice motiv, inclusiv cu penalitățile aferente calculate de la data acordării acestuia; </w:t>
      </w:r>
    </w:p>
    <w:p w14:paraId="5F884A3E"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c) în termen de 10 zile calendaristice de la data primirii notificării prin care părții în culpă i s-a adus la cunoștință că nu și-a îndeplinit una sau mai multe obligații contractuale. </w:t>
      </w:r>
    </w:p>
    <w:p w14:paraId="0A9502FF" w14:textId="77777777" w:rsidR="006365A9" w:rsidRPr="00EE6D4F" w:rsidRDefault="006365A9" w:rsidP="00EE6D4F">
      <w:pPr>
        <w:autoSpaceDE w:val="0"/>
        <w:autoSpaceDN w:val="0"/>
        <w:adjustRightInd w:val="0"/>
        <w:jc w:val="both"/>
        <w:rPr>
          <w:rFonts w:asciiTheme="minorHAnsi" w:hAnsiTheme="minorHAnsi" w:cstheme="minorHAnsi"/>
          <w:b/>
          <w:bCs/>
          <w:lang w:val="ro-RO"/>
        </w:rPr>
      </w:pPr>
      <w:r w:rsidRPr="00EE6D4F">
        <w:rPr>
          <w:rFonts w:asciiTheme="minorHAnsi" w:hAnsiTheme="minorHAnsi" w:cstheme="minorHAnsi"/>
          <w:b/>
          <w:bCs/>
          <w:lang w:val="ro-RO"/>
        </w:rPr>
        <w:t xml:space="preserve">8. Clauze speciale </w:t>
      </w:r>
    </w:p>
    <w:p w14:paraId="11A09548"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8.1. Toate activitățile programului/ proiectului/acțiunii urmează să fie realizate până la data de </w:t>
      </w:r>
      <w:r>
        <w:rPr>
          <w:rFonts w:asciiTheme="minorHAnsi" w:hAnsiTheme="minorHAnsi" w:cstheme="minorHAnsi"/>
          <w:b/>
          <w:bCs/>
          <w:lang w:val="ro-RO"/>
        </w:rPr>
        <w:t>09</w:t>
      </w:r>
      <w:r w:rsidRPr="00EE6D4F">
        <w:rPr>
          <w:rFonts w:asciiTheme="minorHAnsi" w:hAnsiTheme="minorHAnsi" w:cstheme="minorHAnsi"/>
          <w:b/>
          <w:bCs/>
          <w:lang w:val="ro-RO"/>
        </w:rPr>
        <w:t xml:space="preserve"> de</w:t>
      </w:r>
      <w:r>
        <w:rPr>
          <w:rFonts w:asciiTheme="minorHAnsi" w:hAnsiTheme="minorHAnsi" w:cstheme="minorHAnsi"/>
          <w:b/>
          <w:bCs/>
          <w:lang w:val="ro-RO"/>
        </w:rPr>
        <w:t>cembrie 2022</w:t>
      </w:r>
      <w:r w:rsidRPr="00EE6D4F">
        <w:rPr>
          <w:rFonts w:asciiTheme="minorHAnsi" w:hAnsiTheme="minorHAnsi" w:cstheme="minorHAnsi"/>
          <w:b/>
          <w:bCs/>
          <w:lang w:val="ro-RO"/>
        </w:rPr>
        <w:t xml:space="preserve">. </w:t>
      </w:r>
    </w:p>
    <w:p w14:paraId="588B97D0"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8.2. Utilizarea alocațiilor bugetare primite cu titlu de finanțare nerambursabilă în alte scopuri decât cele prevăzute în prezentul contract este interzisă și atrage rezilierea acestuia fără intervenția instanței judecătorești. </w:t>
      </w:r>
    </w:p>
    <w:p w14:paraId="7E4BEA4A"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8.3. În cazul în care, din vina sa exclusivă, beneficiarul nu reușește să își îndeplinească întocmai și la timp obligația prevăzută art. 6.2., lit. „g”, respectiv de a depune raportul final de activitate și raportul financiar privind utilizarea sumei nerambursabile, împreună cu documentele justificative, în termen de 30 zile de la încheierea activității, fără a aduce atingere clauzei prevăzute la pct. 7.3, finanțatorul va deduce din valoarea totală a finanțării, cu titlu de penalități, o sumă echivalentă cu o cotă procentuală de 0,15% pe zi de întârziere, până la îndeplinirea efectivă a obligației de decontare sau până la returnarea avansului acordat împreună cu penalitățile aferente calculate de la data acordării acestuia. </w:t>
      </w:r>
    </w:p>
    <w:p w14:paraId="41681005"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b/>
          <w:bCs/>
          <w:lang w:val="ro-RO"/>
        </w:rPr>
        <w:t xml:space="preserve">9. Angajarea răspunderii </w:t>
      </w:r>
    </w:p>
    <w:p w14:paraId="503B6276"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9.1.(1) Beneficiarul este singura persoană responsabilă pentru modul în care este utilizată finanțarea nerambursabilă. </w:t>
      </w:r>
    </w:p>
    <w:p w14:paraId="113D301F"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(2) Răspunderea finanțatorului nu va fi în nici un fel angajată în cazul în care Beneficiarul va fi ținut responsabil față de terți pentru orice prejudicii cauzate în derularea programului/ proiectului/ acțiunii și în nicio altă situație care decurge dintr-o eventuală acțiune sau inacțiune ilicită a Beneficiarului în legătură cu finanțarea acordată conform prezentului contract. </w:t>
      </w:r>
    </w:p>
    <w:p w14:paraId="736BD446"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9.2. În situația în care pe parcursul desfășurării evenimentelor se aduc prejudicii de orice fel imaginii Comunei </w:t>
      </w:r>
      <w:r>
        <w:rPr>
          <w:rFonts w:asciiTheme="minorHAnsi" w:hAnsiTheme="minorHAnsi" w:cstheme="minorHAnsi"/>
          <w:lang w:val="ro-RO"/>
        </w:rPr>
        <w:t>Sângeorgiu</w:t>
      </w:r>
      <w:r w:rsidRPr="00EE6D4F">
        <w:rPr>
          <w:rFonts w:asciiTheme="minorHAnsi" w:hAnsiTheme="minorHAnsi" w:cstheme="minorHAnsi"/>
          <w:lang w:val="ro-RO"/>
        </w:rPr>
        <w:t xml:space="preserve"> de Mureș, Beneficiarul finanțării nerambursabile se obligă să aducă, în termen de maxim 5 zile de la încheierea programului/ proiectului/ acțiunii, remedii și dezmințiri publice. </w:t>
      </w:r>
    </w:p>
    <w:p w14:paraId="0ABB786B"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9.3. (1) Pentru neexecutare să executarea necorespunzătoare, ori cu rea-credință a clauzelor contractului de finanțare nerambursabilă, referitoare la asigurarea vizibilității Comunei </w:t>
      </w:r>
      <w:r>
        <w:rPr>
          <w:rFonts w:asciiTheme="minorHAnsi" w:hAnsiTheme="minorHAnsi" w:cstheme="minorHAnsi"/>
          <w:lang w:val="ro-RO"/>
        </w:rPr>
        <w:t>Sângeorgiu</w:t>
      </w:r>
      <w:r w:rsidRPr="00EE6D4F">
        <w:rPr>
          <w:rFonts w:asciiTheme="minorHAnsi" w:hAnsiTheme="minorHAnsi" w:cstheme="minorHAnsi"/>
          <w:lang w:val="ro-RO"/>
        </w:rPr>
        <w:t xml:space="preserve"> de Mureș în cadrul acțiunii/ programului/ proiectului care constituie obiectul contractului, Beneficiarul datorează daune-interese autorității publice locale. Diferendele apărute se rezolvă pe cale amiabilă. </w:t>
      </w:r>
    </w:p>
    <w:p w14:paraId="5507656E"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(2) În măsura în care rezolvarea nu va putea fi făcută pe cale amiabilă, diferendele vor fi duse spre soluționare instanțelor judecătorești competente din România. </w:t>
      </w:r>
    </w:p>
    <w:p w14:paraId="17CB0E85" w14:textId="77777777" w:rsidR="006365A9" w:rsidRPr="00EE6D4F" w:rsidRDefault="006365A9" w:rsidP="00595E45">
      <w:pPr>
        <w:spacing w:line="259" w:lineRule="auto"/>
        <w:rPr>
          <w:rFonts w:asciiTheme="minorHAnsi" w:hAnsiTheme="minorHAnsi" w:cstheme="minorHAnsi"/>
          <w:lang w:val="ro-RO"/>
        </w:rPr>
      </w:pPr>
      <w:r w:rsidRPr="00EE6D4F">
        <w:rPr>
          <w:rFonts w:asciiTheme="minorHAnsi" w:hAnsiTheme="minorHAnsi" w:cstheme="minorHAnsi"/>
          <w:b/>
          <w:bCs/>
          <w:lang w:val="ro-RO"/>
        </w:rPr>
        <w:t xml:space="preserve">10. Forța majoră </w:t>
      </w:r>
    </w:p>
    <w:p w14:paraId="63F8CAD2"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10.1. Este exonerată de răspundere pentru neexecutare sau executare necorespunzătoare a obligațiilor ce-i revin partea care a fost împiedicată de intervenția unui caz de forță majoră. </w:t>
      </w:r>
    </w:p>
    <w:p w14:paraId="5A89D791"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10.2. Este forță majoră evenimentul absolut imprevizibil, imposibil de împiedicat și independent de voința părților, care le oprește să-și execute obligațiile ce le revin potrivit prezentului contract. </w:t>
      </w:r>
    </w:p>
    <w:p w14:paraId="751FCA7C"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10.3. Intervenția forței majore trebuie comunicată de partea care o invocă în termen de două zile calendaristice de la data apariției acesteia. </w:t>
      </w:r>
    </w:p>
    <w:p w14:paraId="5FA7FE11"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b/>
          <w:bCs/>
          <w:lang w:val="ro-RO"/>
        </w:rPr>
        <w:t xml:space="preserve">11. Dispoziții finale </w:t>
      </w:r>
    </w:p>
    <w:p w14:paraId="4ACAB84D"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11.1. Comunicările între părți în legătură cu executarea prezentului contract vor fi făcute numai în scris. </w:t>
      </w:r>
    </w:p>
    <w:p w14:paraId="5E0D51EA"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11.2. Prezentul contract constituie titlu executoriu pentru satisfacerea creanțelor rezultate în urma rezilierii. </w:t>
      </w:r>
    </w:p>
    <w:p w14:paraId="400C6615"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11.3. Clauzele prezentului contract se interpretează potrivit prevederilor Codului civil. </w:t>
      </w:r>
    </w:p>
    <w:p w14:paraId="36B518EF"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11.4. Eventualele litigii dintre părți urmează a fi soluționate pe cale amiabilă. În cazul nerezolvării pe cale amiabilă, litigiile urmează a fi soluționate de instanțele competente, potrivit legii. </w:t>
      </w:r>
    </w:p>
    <w:p w14:paraId="5C8A527A" w14:textId="77777777" w:rsidR="006365A9" w:rsidRPr="00EE6D4F" w:rsidRDefault="006365A9" w:rsidP="00EE6D4F">
      <w:pPr>
        <w:spacing w:line="276" w:lineRule="auto"/>
        <w:jc w:val="both"/>
        <w:rPr>
          <w:rFonts w:asciiTheme="minorHAnsi" w:hAnsiTheme="minorHAnsi" w:cstheme="minorHAnsi"/>
          <w:lang w:val="ro-RO"/>
        </w:rPr>
      </w:pPr>
      <w:r w:rsidRPr="00EE6D4F">
        <w:rPr>
          <w:rFonts w:asciiTheme="minorHAnsi" w:hAnsiTheme="minorHAnsi" w:cstheme="minorHAnsi"/>
          <w:lang w:val="ro-RO"/>
        </w:rPr>
        <w:t>11.5. Prezentul contract a fost încheiat în două exemplare având aceeași forță juridică, dintre care un exemplar pentru finanțator și unul pentru beneficiar.</w:t>
      </w:r>
    </w:p>
    <w:p w14:paraId="418B015D" w14:textId="77777777" w:rsidR="006365A9" w:rsidRPr="00EE6D4F" w:rsidRDefault="006365A9" w:rsidP="00327BE8">
      <w:pPr>
        <w:tabs>
          <w:tab w:val="center" w:pos="1985"/>
          <w:tab w:val="center" w:pos="6237"/>
        </w:tabs>
        <w:spacing w:before="240" w:line="276" w:lineRule="auto"/>
        <w:jc w:val="both"/>
        <w:rPr>
          <w:rFonts w:asciiTheme="minorHAnsi" w:hAnsiTheme="minorHAnsi" w:cstheme="minorHAnsi"/>
          <w:lang w:val="ro-RO"/>
        </w:rPr>
      </w:pPr>
      <w:r w:rsidRPr="00EE6D4F">
        <w:rPr>
          <w:rFonts w:asciiTheme="minorHAnsi" w:hAnsiTheme="minorHAnsi" w:cstheme="minorHAnsi"/>
          <w:lang w:val="ro-RO"/>
        </w:rPr>
        <w:tab/>
        <w:t>FINANȚATOR</w:t>
      </w:r>
      <w:r w:rsidRPr="00EE6D4F">
        <w:rPr>
          <w:rFonts w:asciiTheme="minorHAnsi" w:hAnsiTheme="minorHAnsi" w:cstheme="minorHAnsi"/>
          <w:lang w:val="ro-RO"/>
        </w:rPr>
        <w:tab/>
        <w:t>BENEFICIAR</w:t>
      </w:r>
    </w:p>
    <w:p w14:paraId="0CC02DF8" w14:textId="77777777" w:rsidR="006365A9" w:rsidRPr="00EE6D4F" w:rsidRDefault="006365A9"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 xml:space="preserve">Comuna </w:t>
      </w:r>
      <w:r>
        <w:rPr>
          <w:rFonts w:asciiTheme="minorHAnsi" w:hAnsiTheme="minorHAnsi" w:cstheme="minorHAnsi"/>
          <w:lang w:val="ro-RO"/>
        </w:rPr>
        <w:t>Sângeorgiu</w:t>
      </w:r>
      <w:r w:rsidRPr="00EE6D4F">
        <w:rPr>
          <w:rFonts w:asciiTheme="minorHAnsi" w:hAnsiTheme="minorHAnsi" w:cstheme="minorHAnsi"/>
          <w:lang w:val="ro-RO"/>
        </w:rPr>
        <w:t xml:space="preserve"> de Mureș</w:t>
      </w:r>
      <w:r w:rsidRPr="00EE6D4F">
        <w:rPr>
          <w:rFonts w:asciiTheme="minorHAnsi" w:hAnsiTheme="minorHAnsi" w:cstheme="minorHAnsi"/>
          <w:lang w:val="ro-RO"/>
        </w:rPr>
        <w:tab/>
      </w:r>
      <w:r w:rsidRPr="000B21DC">
        <w:rPr>
          <w:rFonts w:asciiTheme="minorHAnsi" w:hAnsiTheme="minorHAnsi" w:cstheme="minorHAnsi"/>
          <w:noProof/>
          <w:lang w:val="ro-RO"/>
        </w:rPr>
        <w:t>Parohia Romano-Catolică Cotuș</w:t>
      </w:r>
    </w:p>
    <w:p w14:paraId="43B04D1F" w14:textId="77777777" w:rsidR="006365A9" w:rsidRDefault="006365A9" w:rsidP="00327BE8">
      <w:pPr>
        <w:tabs>
          <w:tab w:val="center" w:pos="1985"/>
          <w:tab w:val="center" w:pos="6237"/>
        </w:tabs>
        <w:spacing w:before="240"/>
        <w:jc w:val="both"/>
        <w:rPr>
          <w:rFonts w:asciiTheme="minorHAnsi" w:hAnsiTheme="minorHAnsi" w:cstheme="minorHAnsi"/>
          <w:lang w:val="ro-RO"/>
        </w:rPr>
      </w:pPr>
      <w:r w:rsidRPr="00EE6D4F">
        <w:rPr>
          <w:rFonts w:asciiTheme="minorHAnsi" w:hAnsiTheme="minorHAnsi" w:cstheme="minorHAnsi"/>
          <w:lang w:val="ro-RO"/>
        </w:rPr>
        <w:tab/>
        <w:t>PRIMAR</w:t>
      </w:r>
      <w:r>
        <w:rPr>
          <w:rFonts w:asciiTheme="minorHAnsi" w:hAnsiTheme="minorHAnsi" w:cstheme="minorHAnsi"/>
          <w:lang w:val="ro-RO"/>
        </w:rPr>
        <w:tab/>
        <w:t>Nume Prenume</w:t>
      </w:r>
    </w:p>
    <w:p w14:paraId="5D8B89C8" w14:textId="77777777" w:rsidR="006365A9" w:rsidRPr="00EE6D4F" w:rsidRDefault="006365A9"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ing. S</w:t>
      </w:r>
      <w:r>
        <w:rPr>
          <w:rFonts w:asciiTheme="minorHAnsi" w:hAnsiTheme="minorHAnsi" w:cstheme="minorHAnsi"/>
          <w:lang w:val="ro-RO"/>
        </w:rPr>
        <w:t>ó</w:t>
      </w:r>
      <w:r w:rsidRPr="00EE6D4F">
        <w:rPr>
          <w:rFonts w:asciiTheme="minorHAnsi" w:hAnsiTheme="minorHAnsi" w:cstheme="minorHAnsi"/>
          <w:lang w:val="ro-RO"/>
        </w:rPr>
        <w:t>falvi S. Szabolcs</w:t>
      </w:r>
      <w:r>
        <w:rPr>
          <w:rFonts w:asciiTheme="minorHAnsi" w:hAnsiTheme="minorHAnsi" w:cstheme="minorHAnsi"/>
          <w:lang w:val="ro-RO"/>
        </w:rPr>
        <w:tab/>
      </w:r>
      <w:r w:rsidRPr="000B21DC">
        <w:rPr>
          <w:rFonts w:asciiTheme="minorHAnsi" w:hAnsiTheme="minorHAnsi" w:cstheme="minorHAnsi"/>
          <w:noProof/>
          <w:lang w:val="ro-RO"/>
        </w:rPr>
        <w:t>Baricz</w:t>
      </w:r>
      <w:r>
        <w:rPr>
          <w:rFonts w:asciiTheme="minorHAnsi" w:hAnsiTheme="minorHAnsi" w:cstheme="minorHAnsi"/>
          <w:lang w:val="ro-RO"/>
        </w:rPr>
        <w:t xml:space="preserve"> </w:t>
      </w:r>
      <w:r w:rsidRPr="000B21DC">
        <w:rPr>
          <w:rFonts w:asciiTheme="minorHAnsi" w:hAnsiTheme="minorHAnsi" w:cstheme="minorHAnsi"/>
          <w:noProof/>
          <w:lang w:val="ro-RO"/>
        </w:rPr>
        <w:t>Lajos</w:t>
      </w:r>
    </w:p>
    <w:p w14:paraId="4D31B099" w14:textId="77777777" w:rsidR="006365A9" w:rsidRPr="00EE6D4F" w:rsidRDefault="006365A9" w:rsidP="00327BE8">
      <w:pPr>
        <w:tabs>
          <w:tab w:val="center" w:pos="1985"/>
          <w:tab w:val="center" w:pos="6237"/>
        </w:tabs>
        <w:spacing w:before="240"/>
        <w:jc w:val="both"/>
        <w:rPr>
          <w:rFonts w:asciiTheme="minorHAnsi" w:hAnsiTheme="minorHAnsi" w:cstheme="minorHAnsi"/>
          <w:lang w:val="ro-RO"/>
        </w:rPr>
      </w:pPr>
      <w:r w:rsidRPr="00EE6D4F">
        <w:rPr>
          <w:rFonts w:asciiTheme="minorHAnsi" w:hAnsiTheme="minorHAnsi" w:cstheme="minorHAnsi"/>
          <w:lang w:val="ro-RO"/>
        </w:rPr>
        <w:tab/>
        <w:t>SECRETAR</w:t>
      </w:r>
    </w:p>
    <w:p w14:paraId="0650A97D" w14:textId="77777777" w:rsidR="006365A9" w:rsidRPr="00EE6D4F" w:rsidRDefault="006365A9"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r>
      <w:proofErr w:type="spellStart"/>
      <w:r w:rsidRPr="00EE6D4F">
        <w:rPr>
          <w:rFonts w:asciiTheme="minorHAnsi" w:hAnsiTheme="minorHAnsi" w:cstheme="minorHAnsi"/>
          <w:lang w:val="ro-RO"/>
        </w:rPr>
        <w:t>jr</w:t>
      </w:r>
      <w:r>
        <w:rPr>
          <w:rFonts w:asciiTheme="minorHAnsi" w:hAnsiTheme="minorHAnsi" w:cstheme="minorHAnsi"/>
          <w:lang w:val="ro-RO"/>
        </w:rPr>
        <w:t>s</w:t>
      </w:r>
      <w:proofErr w:type="spellEnd"/>
      <w:r w:rsidRPr="00EE6D4F">
        <w:rPr>
          <w:rFonts w:asciiTheme="minorHAnsi" w:hAnsiTheme="minorHAnsi" w:cstheme="minorHAnsi"/>
          <w:lang w:val="ro-RO"/>
        </w:rPr>
        <w:t>. Moldovan Mircea</w:t>
      </w:r>
    </w:p>
    <w:p w14:paraId="5F82D3F6" w14:textId="77777777" w:rsidR="006365A9" w:rsidRDefault="006365A9" w:rsidP="00E238DF">
      <w:pPr>
        <w:tabs>
          <w:tab w:val="center" w:pos="1985"/>
          <w:tab w:val="center" w:pos="6237"/>
        </w:tabs>
        <w:spacing w:before="240"/>
        <w:jc w:val="both"/>
        <w:rPr>
          <w:rFonts w:asciiTheme="minorHAnsi" w:hAnsiTheme="minorHAnsi" w:cstheme="minorHAnsi"/>
          <w:lang w:val="ro-RO"/>
        </w:rPr>
      </w:pPr>
      <w:r w:rsidRPr="00EE6D4F">
        <w:rPr>
          <w:rFonts w:asciiTheme="minorHAnsi" w:hAnsiTheme="minorHAnsi" w:cstheme="minorHAnsi"/>
          <w:lang w:val="ro-RO"/>
        </w:rPr>
        <w:tab/>
      </w:r>
      <w:r>
        <w:rPr>
          <w:rFonts w:asciiTheme="minorHAnsi" w:hAnsiTheme="minorHAnsi" w:cstheme="minorHAnsi"/>
          <w:lang w:val="ro-RO"/>
        </w:rPr>
        <w:t>CONSILIER</w:t>
      </w:r>
    </w:p>
    <w:p w14:paraId="390A5D02" w14:textId="77777777" w:rsidR="006365A9" w:rsidRPr="008F20C2" w:rsidRDefault="006365A9" w:rsidP="00E238DF">
      <w:pPr>
        <w:tabs>
          <w:tab w:val="center" w:pos="1985"/>
          <w:tab w:val="center" w:pos="6237"/>
        </w:tabs>
        <w:spacing w:line="276" w:lineRule="auto"/>
        <w:jc w:val="both"/>
        <w:rPr>
          <w:rFonts w:asciiTheme="minorHAnsi" w:hAnsiTheme="minorHAnsi" w:cstheme="minorHAnsi"/>
          <w:lang w:val="ro-RO"/>
        </w:rPr>
      </w:pPr>
      <w:r>
        <w:rPr>
          <w:rFonts w:asciiTheme="minorHAnsi" w:hAnsiTheme="minorHAnsi" w:cstheme="minorHAnsi"/>
          <w:lang w:val="ro-RO"/>
        </w:rPr>
        <w:tab/>
        <w:t xml:space="preserve">Kilyén </w:t>
      </w:r>
      <w:proofErr w:type="spellStart"/>
      <w:r>
        <w:rPr>
          <w:rFonts w:asciiTheme="minorHAnsi" w:hAnsiTheme="minorHAnsi" w:cstheme="minorHAnsi"/>
          <w:lang w:val="ro-RO"/>
        </w:rPr>
        <w:t>Istv</w:t>
      </w:r>
      <w:proofErr w:type="spellEnd"/>
      <w:r>
        <w:rPr>
          <w:rFonts w:asciiTheme="minorHAnsi" w:hAnsiTheme="minorHAnsi" w:cstheme="minorHAnsi"/>
          <w:lang w:val="hu-HU"/>
        </w:rPr>
        <w:t>á</w:t>
      </w:r>
      <w:r>
        <w:rPr>
          <w:rFonts w:asciiTheme="minorHAnsi" w:hAnsiTheme="minorHAnsi" w:cstheme="minorHAnsi"/>
          <w:lang w:val="ro-RO"/>
        </w:rPr>
        <w:t>n</w:t>
      </w:r>
    </w:p>
    <w:p w14:paraId="5D9EEAFE" w14:textId="77777777" w:rsidR="006365A9" w:rsidRPr="00EE6D4F" w:rsidRDefault="006365A9" w:rsidP="00327BE8">
      <w:pPr>
        <w:tabs>
          <w:tab w:val="center" w:pos="1985"/>
          <w:tab w:val="center" w:pos="6237"/>
        </w:tabs>
        <w:spacing w:before="240"/>
        <w:jc w:val="both"/>
        <w:rPr>
          <w:rFonts w:asciiTheme="minorHAnsi" w:hAnsiTheme="minorHAnsi" w:cstheme="minorHAnsi"/>
          <w:lang w:val="ro-RO"/>
        </w:rPr>
      </w:pPr>
      <w:r>
        <w:rPr>
          <w:rFonts w:asciiTheme="minorHAnsi" w:hAnsiTheme="minorHAnsi" w:cstheme="minorHAnsi"/>
          <w:lang w:val="ro-RO"/>
        </w:rPr>
        <w:tab/>
      </w:r>
      <w:r w:rsidRPr="00EE6D4F">
        <w:rPr>
          <w:rFonts w:asciiTheme="minorHAnsi" w:hAnsiTheme="minorHAnsi" w:cstheme="minorHAnsi"/>
          <w:lang w:val="ro-RO"/>
        </w:rPr>
        <w:t>C.F.P.</w:t>
      </w:r>
    </w:p>
    <w:p w14:paraId="34AA073D" w14:textId="77777777" w:rsidR="006365A9" w:rsidRDefault="006365A9" w:rsidP="006B5E41">
      <w:pPr>
        <w:tabs>
          <w:tab w:val="center" w:pos="1985"/>
          <w:tab w:val="center" w:pos="6237"/>
        </w:tabs>
        <w:spacing w:line="276" w:lineRule="auto"/>
        <w:jc w:val="both"/>
        <w:rPr>
          <w:rFonts w:asciiTheme="minorHAnsi" w:hAnsiTheme="minorHAnsi" w:cstheme="minorHAnsi"/>
          <w:lang w:val="ro-RO"/>
        </w:rPr>
        <w:sectPr w:rsidR="006365A9" w:rsidSect="006365A9">
          <w:headerReference w:type="even" r:id="rId22"/>
          <w:headerReference w:type="default" r:id="rId23"/>
          <w:footerReference w:type="even" r:id="rId24"/>
          <w:footerReference w:type="default" r:id="rId25"/>
          <w:headerReference w:type="first" r:id="rId26"/>
          <w:footerReference w:type="first" r:id="rId27"/>
          <w:pgSz w:w="11909" w:h="16834"/>
          <w:pgMar w:top="284" w:right="1136" w:bottom="142" w:left="1440" w:header="0" w:footer="0" w:gutter="0"/>
          <w:pgNumType w:start="1"/>
          <w:cols w:space="720"/>
          <w:noEndnote/>
          <w:titlePg/>
          <w:docGrid w:linePitch="360"/>
        </w:sectPr>
      </w:pPr>
      <w:r w:rsidRPr="00EE6D4F">
        <w:rPr>
          <w:rFonts w:asciiTheme="minorHAnsi" w:hAnsiTheme="minorHAnsi" w:cstheme="minorHAnsi"/>
          <w:lang w:val="ro-RO"/>
        </w:rPr>
        <w:tab/>
        <w:t>ec. Merdariu Rodica Maria</w:t>
      </w:r>
    </w:p>
    <w:p w14:paraId="79E47763" w14:textId="77777777" w:rsidR="006365A9" w:rsidRDefault="006365A9" w:rsidP="00595E45">
      <w:pPr>
        <w:ind w:left="720" w:firstLine="720"/>
        <w:jc w:val="right"/>
        <w:rPr>
          <w:rFonts w:asciiTheme="minorHAnsi" w:hAnsiTheme="minorHAnsi" w:cstheme="minorHAnsi"/>
          <w:i/>
          <w:sz w:val="20"/>
        </w:rPr>
      </w:pPr>
      <w:r>
        <w:rPr>
          <w:rFonts w:asciiTheme="minorHAnsi" w:hAnsiTheme="minorHAnsi" w:cstheme="minorHAnsi"/>
          <w:i/>
          <w:sz w:val="20"/>
        </w:rPr>
        <w:t>HCL nr. 012/31.03.2022</w:t>
      </w:r>
    </w:p>
    <w:p w14:paraId="4CC51510" w14:textId="77777777" w:rsidR="006365A9" w:rsidRPr="003470F5" w:rsidRDefault="006365A9" w:rsidP="00EE6D4F">
      <w:pPr>
        <w:jc w:val="right"/>
        <w:rPr>
          <w:rFonts w:asciiTheme="minorHAnsi" w:hAnsiTheme="minorHAnsi" w:cstheme="minorHAnsi"/>
          <w:i/>
          <w:sz w:val="20"/>
          <w:lang w:val="ro-RO"/>
        </w:rPr>
      </w:pPr>
      <w:proofErr w:type="spellStart"/>
      <w:r>
        <w:rPr>
          <w:rFonts w:asciiTheme="minorHAnsi" w:hAnsiTheme="minorHAnsi" w:cstheme="minorHAnsi"/>
          <w:i/>
          <w:sz w:val="20"/>
        </w:rPr>
        <w:t>Anex</w:t>
      </w:r>
      <w:proofErr w:type="spellEnd"/>
      <w:r>
        <w:rPr>
          <w:rFonts w:asciiTheme="minorHAnsi" w:hAnsiTheme="minorHAnsi" w:cstheme="minorHAnsi"/>
          <w:i/>
          <w:sz w:val="20"/>
          <w:lang w:val="ro-RO"/>
        </w:rPr>
        <w:t>ă 5d</w:t>
      </w:r>
    </w:p>
    <w:p w14:paraId="3FC5E9A5" w14:textId="77777777" w:rsidR="006365A9" w:rsidRPr="00EE6D4F" w:rsidRDefault="006365A9" w:rsidP="00EE6D4F">
      <w:pPr>
        <w:autoSpaceDE w:val="0"/>
        <w:autoSpaceDN w:val="0"/>
        <w:adjustRightInd w:val="0"/>
        <w:jc w:val="right"/>
        <w:rPr>
          <w:rFonts w:asciiTheme="minorHAnsi" w:hAnsiTheme="minorHAnsi" w:cstheme="minorHAnsi"/>
          <w:b/>
          <w:bCs/>
          <w:color w:val="000000"/>
          <w:lang w:val="ro-RO"/>
        </w:rPr>
      </w:pPr>
    </w:p>
    <w:p w14:paraId="26A128D3" w14:textId="77777777" w:rsidR="006365A9" w:rsidRPr="00EE6D4F" w:rsidRDefault="006365A9" w:rsidP="00EE6D4F">
      <w:pPr>
        <w:autoSpaceDE w:val="0"/>
        <w:autoSpaceDN w:val="0"/>
        <w:adjustRightInd w:val="0"/>
        <w:jc w:val="center"/>
        <w:rPr>
          <w:rFonts w:asciiTheme="minorHAnsi" w:hAnsiTheme="minorHAnsi" w:cstheme="minorHAnsi"/>
          <w:color w:val="000000"/>
          <w:lang w:val="ro-RO"/>
        </w:rPr>
      </w:pPr>
      <w:r w:rsidRPr="00EE6D4F">
        <w:rPr>
          <w:rFonts w:asciiTheme="minorHAnsi" w:hAnsiTheme="minorHAnsi" w:cstheme="minorHAnsi"/>
          <w:b/>
          <w:bCs/>
          <w:color w:val="000000"/>
          <w:lang w:val="ro-RO"/>
        </w:rPr>
        <w:t>CONTRACT DE FINANȚARE NERAMBURSABILĂ</w:t>
      </w:r>
    </w:p>
    <w:p w14:paraId="0FA7DDE1" w14:textId="77777777" w:rsidR="006365A9" w:rsidRDefault="006365A9" w:rsidP="00EE6D4F">
      <w:pPr>
        <w:autoSpaceDE w:val="0"/>
        <w:autoSpaceDN w:val="0"/>
        <w:adjustRightInd w:val="0"/>
        <w:jc w:val="center"/>
        <w:rPr>
          <w:rFonts w:asciiTheme="minorHAnsi" w:hAnsiTheme="minorHAnsi" w:cstheme="minorHAnsi"/>
          <w:color w:val="000000"/>
          <w:lang w:val="ro-RO"/>
        </w:rPr>
      </w:pPr>
      <w:r>
        <w:rPr>
          <w:rFonts w:asciiTheme="minorHAnsi" w:hAnsiTheme="minorHAnsi" w:cstheme="minorHAnsi"/>
          <w:color w:val="000000"/>
          <w:lang w:val="ro-RO"/>
        </w:rPr>
        <w:t xml:space="preserve">Nr. înregistrate </w:t>
      </w:r>
      <w:r w:rsidRPr="000B21DC">
        <w:rPr>
          <w:rFonts w:asciiTheme="minorHAnsi" w:hAnsiTheme="minorHAnsi" w:cstheme="minorHAnsi"/>
          <w:noProof/>
          <w:color w:val="000000"/>
          <w:lang w:val="ro-RO"/>
        </w:rPr>
        <w:t>7685</w:t>
      </w:r>
      <w:r>
        <w:rPr>
          <w:rFonts w:asciiTheme="minorHAnsi" w:hAnsiTheme="minorHAnsi" w:cstheme="minorHAnsi"/>
          <w:color w:val="000000"/>
          <w:lang w:val="ro-RO"/>
        </w:rPr>
        <w:t>/</w:t>
      </w:r>
      <w:r w:rsidRPr="000B21DC">
        <w:rPr>
          <w:rFonts w:asciiTheme="minorHAnsi" w:hAnsiTheme="minorHAnsi" w:cstheme="minorHAnsi"/>
          <w:noProof/>
          <w:color w:val="000000"/>
          <w:lang w:val="ro-RO"/>
        </w:rPr>
        <w:t>06.07.2022</w:t>
      </w:r>
    </w:p>
    <w:p w14:paraId="35F7AF32" w14:textId="77777777" w:rsidR="006365A9" w:rsidRPr="00EE6D4F" w:rsidRDefault="006365A9" w:rsidP="00EE6D4F">
      <w:pPr>
        <w:autoSpaceDE w:val="0"/>
        <w:autoSpaceDN w:val="0"/>
        <w:adjustRightInd w:val="0"/>
        <w:jc w:val="center"/>
        <w:rPr>
          <w:rFonts w:asciiTheme="minorHAnsi" w:hAnsiTheme="minorHAnsi" w:cstheme="minorHAnsi"/>
          <w:color w:val="000000"/>
          <w:lang w:val="ro-RO"/>
        </w:rPr>
      </w:pPr>
    </w:p>
    <w:p w14:paraId="7A08DC50" w14:textId="77777777" w:rsidR="006365A9" w:rsidRDefault="006365A9" w:rsidP="00EE6D4F">
      <w:pPr>
        <w:autoSpaceDE w:val="0"/>
        <w:autoSpaceDN w:val="0"/>
        <w:adjustRightInd w:val="0"/>
        <w:jc w:val="both"/>
        <w:rPr>
          <w:rFonts w:asciiTheme="minorHAnsi" w:hAnsiTheme="minorHAnsi" w:cstheme="minorHAnsi"/>
          <w:color w:val="000000"/>
          <w:lang w:val="ro-RO"/>
        </w:rPr>
      </w:pPr>
      <w:r w:rsidRPr="000D68C1">
        <w:rPr>
          <w:rFonts w:asciiTheme="minorHAnsi" w:hAnsiTheme="minorHAnsi" w:cstheme="minorHAnsi"/>
          <w:color w:val="000000"/>
          <w:lang w:val="ro-RO"/>
        </w:rPr>
        <w:t>În temeiul prevederilor Ordonanței Guvernului nr. 82/2001 privind stabilirea unor forme de sprijin financiar pentru unitățile de cult aparținând cultelor religioase recunoscute din România, republicată, cu modificările și completările ulterioare, respectiv Hotărârea Guvernului nr.</w:t>
      </w:r>
      <w:r>
        <w:rPr>
          <w:rFonts w:asciiTheme="minorHAnsi" w:hAnsiTheme="minorHAnsi" w:cstheme="minorHAnsi"/>
          <w:color w:val="000000"/>
          <w:lang w:val="ro-RO"/>
        </w:rPr>
        <w:t xml:space="preserve"> </w:t>
      </w:r>
      <w:r w:rsidRPr="000D68C1">
        <w:rPr>
          <w:rFonts w:asciiTheme="minorHAnsi" w:hAnsiTheme="minorHAnsi" w:cstheme="minorHAnsi"/>
          <w:color w:val="000000"/>
          <w:lang w:val="ro-RO"/>
        </w:rPr>
        <w:t>1470/2002, privind aprobarea Normelor metodologice pentru aplicarea Ordonanței Guvernului Nr.</w:t>
      </w:r>
      <w:r>
        <w:rPr>
          <w:rFonts w:asciiTheme="minorHAnsi" w:hAnsiTheme="minorHAnsi" w:cstheme="minorHAnsi"/>
          <w:color w:val="000000"/>
          <w:lang w:val="ro-RO"/>
        </w:rPr>
        <w:t xml:space="preserve"> </w:t>
      </w:r>
      <w:r w:rsidRPr="000D68C1">
        <w:rPr>
          <w:rFonts w:asciiTheme="minorHAnsi" w:hAnsiTheme="minorHAnsi" w:cstheme="minorHAnsi"/>
          <w:color w:val="000000"/>
          <w:lang w:val="ro-RO"/>
        </w:rPr>
        <w:t>82/2001, republicată.</w:t>
      </w:r>
    </w:p>
    <w:p w14:paraId="40F8F062" w14:textId="77777777" w:rsidR="006365A9" w:rsidRPr="00EE6D4F" w:rsidRDefault="006365A9"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În considerarea Hotărârii comisiei de evaluare</w:t>
      </w:r>
      <w:r>
        <w:rPr>
          <w:rFonts w:asciiTheme="minorHAnsi" w:hAnsiTheme="minorHAnsi" w:cstheme="minorHAnsi"/>
          <w:color w:val="000000"/>
          <w:lang w:val="ro-RO"/>
        </w:rPr>
        <w:t xml:space="preserve"> cu nr. de înregistrare </w:t>
      </w:r>
      <w:r>
        <w:rPr>
          <w:rFonts w:ascii="Calibri" w:hAnsi="Calibri" w:cs="Calibri"/>
          <w:sz w:val="22"/>
          <w:szCs w:val="22"/>
        </w:rPr>
        <w:t>6115</w:t>
      </w:r>
      <w:r w:rsidRPr="003D02FC">
        <w:rPr>
          <w:rFonts w:ascii="Calibri" w:hAnsi="Calibri" w:cs="Calibri"/>
          <w:sz w:val="22"/>
          <w:szCs w:val="22"/>
        </w:rPr>
        <w:t>/</w:t>
      </w:r>
      <w:proofErr w:type="spellStart"/>
      <w:r w:rsidRPr="003D02FC">
        <w:rPr>
          <w:rFonts w:ascii="Calibri" w:hAnsi="Calibri" w:cs="Calibri"/>
          <w:sz w:val="22"/>
          <w:szCs w:val="22"/>
        </w:rPr>
        <w:t>culte</w:t>
      </w:r>
      <w:proofErr w:type="spellEnd"/>
      <w:r w:rsidRPr="003D02FC">
        <w:rPr>
          <w:rFonts w:ascii="Calibri" w:hAnsi="Calibri" w:cs="Calibri"/>
          <w:sz w:val="22"/>
          <w:szCs w:val="22"/>
        </w:rPr>
        <w:t>/</w:t>
      </w:r>
      <w:r>
        <w:rPr>
          <w:rFonts w:ascii="Calibri" w:hAnsi="Calibri" w:cs="Calibri"/>
          <w:sz w:val="22"/>
          <w:szCs w:val="22"/>
        </w:rPr>
        <w:t>30.05.2022</w:t>
      </w:r>
      <w:r w:rsidRPr="00EE6D4F">
        <w:rPr>
          <w:rFonts w:asciiTheme="minorHAnsi" w:hAnsiTheme="minorHAnsi" w:cstheme="minorHAnsi"/>
          <w:color w:val="000000"/>
          <w:lang w:val="ro-RO"/>
        </w:rPr>
        <w:t xml:space="preserve"> și selecționare a proiectelor în vederea atribuirii contractelor de finanțare nerambursabilă din bugetul public al Comunei </w:t>
      </w:r>
      <w:r>
        <w:rPr>
          <w:rFonts w:asciiTheme="minorHAnsi" w:hAnsiTheme="minorHAnsi" w:cstheme="minorHAnsi"/>
          <w:color w:val="000000"/>
          <w:lang w:val="ro-RO"/>
        </w:rPr>
        <w:t>Sângeorgiu</w:t>
      </w:r>
      <w:r w:rsidRPr="00EE6D4F">
        <w:rPr>
          <w:rFonts w:asciiTheme="minorHAnsi" w:hAnsiTheme="minorHAnsi" w:cstheme="minorHAnsi"/>
          <w:color w:val="000000"/>
          <w:lang w:val="ro-RO"/>
        </w:rPr>
        <w:t xml:space="preserve"> de Mureș în domeniul </w:t>
      </w:r>
      <w:r>
        <w:rPr>
          <w:rFonts w:asciiTheme="minorHAnsi" w:hAnsiTheme="minorHAnsi" w:cstheme="minorHAnsi"/>
          <w:color w:val="000000"/>
          <w:lang w:val="ro-RO"/>
        </w:rPr>
        <w:t>cult.</w:t>
      </w:r>
      <w:r w:rsidRPr="00EE6D4F">
        <w:rPr>
          <w:rFonts w:asciiTheme="minorHAnsi" w:hAnsiTheme="minorHAnsi" w:cstheme="minorHAnsi"/>
          <w:color w:val="000000"/>
          <w:lang w:val="ro-RO"/>
        </w:rPr>
        <w:t xml:space="preserve"> </w:t>
      </w:r>
    </w:p>
    <w:p w14:paraId="292ABB3E" w14:textId="77777777" w:rsidR="006365A9" w:rsidRPr="00EE6D4F" w:rsidRDefault="006365A9"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b/>
          <w:bCs/>
          <w:color w:val="000000"/>
          <w:lang w:val="ro-RO"/>
        </w:rPr>
        <w:t xml:space="preserve">1. Părțile contractante </w:t>
      </w:r>
    </w:p>
    <w:p w14:paraId="675DF29E" w14:textId="77777777" w:rsidR="006365A9" w:rsidRPr="00EE6D4F" w:rsidRDefault="006365A9"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1.1. </w:t>
      </w:r>
      <w:r w:rsidRPr="00EE6D4F">
        <w:rPr>
          <w:rFonts w:asciiTheme="minorHAnsi" w:hAnsiTheme="minorHAnsi" w:cstheme="minorHAnsi"/>
          <w:b/>
          <w:bCs/>
          <w:color w:val="000000"/>
          <w:lang w:val="ro-RO"/>
        </w:rPr>
        <w:t xml:space="preserve">Comuna </w:t>
      </w:r>
      <w:r>
        <w:rPr>
          <w:rFonts w:asciiTheme="minorHAnsi" w:hAnsiTheme="minorHAnsi" w:cstheme="minorHAnsi"/>
          <w:b/>
          <w:bCs/>
          <w:color w:val="000000"/>
          <w:lang w:val="ro-RO"/>
        </w:rPr>
        <w:t>Sângeorgiu</w:t>
      </w:r>
      <w:r w:rsidRPr="00EE6D4F">
        <w:rPr>
          <w:rFonts w:asciiTheme="minorHAnsi" w:hAnsiTheme="minorHAnsi" w:cstheme="minorHAnsi"/>
          <w:b/>
          <w:bCs/>
          <w:color w:val="000000"/>
          <w:lang w:val="ro-RO"/>
        </w:rPr>
        <w:t xml:space="preserve"> de Mureș</w:t>
      </w:r>
      <w:r w:rsidRPr="00EE6D4F">
        <w:rPr>
          <w:rFonts w:asciiTheme="minorHAnsi" w:hAnsiTheme="minorHAnsi" w:cstheme="minorHAnsi"/>
          <w:color w:val="000000"/>
          <w:lang w:val="ro-RO"/>
        </w:rPr>
        <w:t xml:space="preserve">, autoritate publică constituită la nivelul unității administrativ-teritoriale – Comuna </w:t>
      </w:r>
      <w:r>
        <w:rPr>
          <w:rFonts w:asciiTheme="minorHAnsi" w:hAnsiTheme="minorHAnsi" w:cstheme="minorHAnsi"/>
          <w:color w:val="000000"/>
          <w:lang w:val="ro-RO"/>
        </w:rPr>
        <w:t>Sângeorgiu</w:t>
      </w:r>
      <w:r w:rsidRPr="00EE6D4F">
        <w:rPr>
          <w:rFonts w:asciiTheme="minorHAnsi" w:hAnsiTheme="minorHAnsi" w:cstheme="minorHAnsi"/>
          <w:color w:val="000000"/>
          <w:lang w:val="ro-RO"/>
        </w:rPr>
        <w:t xml:space="preserve"> de Mureș, cu sediul în comuna </w:t>
      </w:r>
      <w:r>
        <w:rPr>
          <w:rFonts w:asciiTheme="minorHAnsi" w:hAnsiTheme="minorHAnsi" w:cstheme="minorHAnsi"/>
          <w:color w:val="000000"/>
          <w:lang w:val="ro-RO"/>
        </w:rPr>
        <w:t>Sângeorgiu</w:t>
      </w:r>
      <w:r w:rsidRPr="00EE6D4F">
        <w:rPr>
          <w:rFonts w:asciiTheme="minorHAnsi" w:hAnsiTheme="minorHAnsi" w:cstheme="minorHAnsi"/>
          <w:color w:val="000000"/>
          <w:lang w:val="ro-RO"/>
        </w:rPr>
        <w:t xml:space="preserve"> de Mureș, str. Petki David nr. 130, jud. Mureș cod fiscal 4323152, reprezentată prin Sofalvi S. Szabolcs, având funcția de Pr</w:t>
      </w:r>
      <w:r>
        <w:rPr>
          <w:rFonts w:asciiTheme="minorHAnsi" w:hAnsiTheme="minorHAnsi" w:cstheme="minorHAnsi"/>
          <w:color w:val="000000"/>
          <w:lang w:val="ro-RO"/>
        </w:rPr>
        <w:t>imar</w:t>
      </w:r>
      <w:r w:rsidRPr="00EE6D4F">
        <w:rPr>
          <w:rFonts w:asciiTheme="minorHAnsi" w:hAnsiTheme="minorHAnsi" w:cstheme="minorHAnsi"/>
          <w:color w:val="000000"/>
          <w:lang w:val="ro-RO"/>
        </w:rPr>
        <w:t xml:space="preserve">, numit în continuare </w:t>
      </w:r>
      <w:r w:rsidRPr="00EE6D4F">
        <w:rPr>
          <w:rFonts w:asciiTheme="minorHAnsi" w:hAnsiTheme="minorHAnsi" w:cstheme="minorHAnsi"/>
          <w:b/>
          <w:bCs/>
          <w:color w:val="000000"/>
          <w:lang w:val="ro-RO"/>
        </w:rPr>
        <w:t xml:space="preserve">finanțator, </w:t>
      </w:r>
    </w:p>
    <w:p w14:paraId="1A3180FA" w14:textId="77777777" w:rsidR="006365A9" w:rsidRPr="00EE6D4F" w:rsidRDefault="006365A9" w:rsidP="00EE6D4F">
      <w:pPr>
        <w:autoSpaceDE w:val="0"/>
        <w:autoSpaceDN w:val="0"/>
        <w:adjustRightInd w:val="0"/>
        <w:jc w:val="both"/>
        <w:rPr>
          <w:rFonts w:asciiTheme="minorHAnsi" w:hAnsiTheme="minorHAnsi" w:cstheme="minorHAnsi"/>
          <w:color w:val="000000"/>
          <w:lang w:val="ro-RO"/>
        </w:rPr>
      </w:pPr>
    </w:p>
    <w:p w14:paraId="782DA7AC" w14:textId="77777777" w:rsidR="006365A9" w:rsidRPr="00EE6D4F" w:rsidRDefault="006365A9"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b/>
          <w:bCs/>
          <w:color w:val="000000"/>
          <w:lang w:val="ro-RO"/>
        </w:rPr>
        <w:t xml:space="preserve">și </w:t>
      </w:r>
    </w:p>
    <w:p w14:paraId="0A865BD0" w14:textId="77777777" w:rsidR="006365A9" w:rsidRPr="00EE6D4F" w:rsidRDefault="006365A9"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1.2. </w:t>
      </w:r>
      <w:r w:rsidRPr="000B21DC">
        <w:rPr>
          <w:rFonts w:asciiTheme="minorHAnsi" w:hAnsiTheme="minorHAnsi" w:cstheme="minorHAnsi"/>
          <w:noProof/>
          <w:color w:val="000000"/>
          <w:lang w:val="ro-RO"/>
        </w:rPr>
        <w:t>Parohia Unitariană Sângeorgiu de Mureș</w:t>
      </w:r>
      <w:r w:rsidRPr="00EE6D4F">
        <w:rPr>
          <w:rFonts w:asciiTheme="minorHAnsi" w:hAnsiTheme="minorHAnsi" w:cstheme="minorHAnsi"/>
          <w:color w:val="000000"/>
          <w:lang w:val="ro-RO"/>
        </w:rPr>
        <w:t>, identificat pe baza documentelor atașate solicitării de finanțare nerambursabilă nr.</w:t>
      </w:r>
      <w:r>
        <w:rPr>
          <w:rFonts w:asciiTheme="minorHAnsi" w:hAnsiTheme="minorHAnsi" w:cstheme="minorHAnsi"/>
          <w:color w:val="000000"/>
          <w:lang w:val="ro-RO"/>
        </w:rPr>
        <w:t xml:space="preserve"> înregistrare</w:t>
      </w:r>
      <w:r w:rsidRPr="00EE6D4F">
        <w:rPr>
          <w:rFonts w:asciiTheme="minorHAnsi" w:hAnsiTheme="minorHAnsi" w:cstheme="minorHAnsi"/>
          <w:color w:val="000000"/>
          <w:lang w:val="ro-RO"/>
        </w:rPr>
        <w:t xml:space="preserve"> </w:t>
      </w:r>
      <w:r w:rsidRPr="000B21DC">
        <w:rPr>
          <w:rFonts w:asciiTheme="minorHAnsi" w:hAnsiTheme="minorHAnsi" w:cstheme="minorHAnsi"/>
          <w:noProof/>
          <w:color w:val="000000"/>
          <w:lang w:val="ro-RO"/>
        </w:rPr>
        <w:t>5267</w:t>
      </w:r>
      <w:r>
        <w:rPr>
          <w:rFonts w:asciiTheme="minorHAnsi" w:hAnsiTheme="minorHAnsi" w:cstheme="minorHAnsi"/>
          <w:color w:val="000000"/>
          <w:lang w:val="ro-RO"/>
        </w:rPr>
        <w:t xml:space="preserve"> în data de </w:t>
      </w:r>
      <w:r w:rsidRPr="000B21DC">
        <w:rPr>
          <w:rFonts w:asciiTheme="minorHAnsi" w:hAnsiTheme="minorHAnsi" w:cstheme="minorHAnsi"/>
          <w:noProof/>
          <w:color w:val="000000"/>
          <w:lang w:val="ro-RO"/>
        </w:rPr>
        <w:t>12.05.2022</w:t>
      </w:r>
      <w:r w:rsidRPr="00EE6D4F">
        <w:rPr>
          <w:rFonts w:asciiTheme="minorHAnsi" w:hAnsiTheme="minorHAnsi" w:cstheme="minorHAnsi"/>
          <w:color w:val="000000"/>
          <w:lang w:val="ro-RO"/>
        </w:rPr>
        <w:t>, Cod fiscal</w:t>
      </w:r>
      <w:r>
        <w:rPr>
          <w:rFonts w:asciiTheme="minorHAnsi" w:hAnsiTheme="minorHAnsi" w:cstheme="minorHAnsi"/>
          <w:color w:val="000000"/>
          <w:lang w:val="ro-RO"/>
        </w:rPr>
        <w:t xml:space="preserve"> </w:t>
      </w:r>
      <w:r w:rsidRPr="000B21DC">
        <w:rPr>
          <w:rFonts w:asciiTheme="minorHAnsi" w:hAnsiTheme="minorHAnsi" w:cstheme="minorHAnsi"/>
          <w:noProof/>
          <w:color w:val="000000"/>
          <w:lang w:val="ro-RO"/>
        </w:rPr>
        <w:t>9418210</w:t>
      </w:r>
      <w:r w:rsidRPr="00EE6D4F">
        <w:rPr>
          <w:rFonts w:asciiTheme="minorHAnsi" w:hAnsiTheme="minorHAnsi" w:cstheme="minorHAnsi"/>
          <w:color w:val="000000"/>
          <w:lang w:val="ro-RO"/>
        </w:rPr>
        <w:t xml:space="preserve">, Cont nr. </w:t>
      </w:r>
      <w:r w:rsidRPr="000B21DC">
        <w:rPr>
          <w:rFonts w:asciiTheme="minorHAnsi" w:hAnsiTheme="minorHAnsi" w:cstheme="minorHAnsi"/>
          <w:noProof/>
          <w:color w:val="000000"/>
          <w:lang w:val="ro-RO"/>
        </w:rPr>
        <w:t>RO69 BTRL RONC RT05 0545 9401</w:t>
      </w:r>
      <w:r>
        <w:rPr>
          <w:rFonts w:asciiTheme="minorHAnsi" w:hAnsiTheme="minorHAnsi" w:cstheme="minorHAnsi"/>
          <w:color w:val="000000"/>
          <w:lang w:val="ro-RO"/>
        </w:rPr>
        <w:t xml:space="preserve"> </w:t>
      </w:r>
      <w:r w:rsidRPr="00EE6D4F">
        <w:rPr>
          <w:rFonts w:asciiTheme="minorHAnsi" w:hAnsiTheme="minorHAnsi" w:cstheme="minorHAnsi"/>
          <w:color w:val="000000"/>
          <w:lang w:val="ro-RO"/>
        </w:rPr>
        <w:t>deschis la</w:t>
      </w:r>
      <w:r>
        <w:rPr>
          <w:rFonts w:asciiTheme="minorHAnsi" w:hAnsiTheme="minorHAnsi" w:cstheme="minorHAnsi"/>
          <w:color w:val="000000"/>
          <w:lang w:val="ro-RO"/>
        </w:rPr>
        <w:t xml:space="preserve"> </w:t>
      </w:r>
      <w:r w:rsidRPr="000B21DC">
        <w:rPr>
          <w:rFonts w:asciiTheme="minorHAnsi" w:hAnsiTheme="minorHAnsi" w:cstheme="minorHAnsi"/>
          <w:noProof/>
          <w:color w:val="000000"/>
          <w:lang w:val="ro-RO"/>
        </w:rPr>
        <w:t>BANCA TRANSILVANIA</w:t>
      </w:r>
      <w:r w:rsidRPr="00EE6D4F">
        <w:rPr>
          <w:rFonts w:asciiTheme="minorHAnsi" w:hAnsiTheme="minorHAnsi" w:cstheme="minorHAnsi"/>
          <w:color w:val="000000"/>
          <w:lang w:val="ro-RO"/>
        </w:rPr>
        <w:t>, filiala</w:t>
      </w:r>
      <w:r>
        <w:rPr>
          <w:rFonts w:asciiTheme="minorHAnsi" w:hAnsiTheme="minorHAnsi" w:cstheme="minorHAnsi"/>
          <w:color w:val="000000"/>
          <w:lang w:val="ro-RO"/>
        </w:rPr>
        <w:t xml:space="preserve"> </w:t>
      </w:r>
      <w:r w:rsidRPr="000B21DC">
        <w:rPr>
          <w:rFonts w:asciiTheme="minorHAnsi" w:hAnsiTheme="minorHAnsi" w:cstheme="minorHAnsi"/>
          <w:noProof/>
          <w:color w:val="000000"/>
          <w:lang w:val="ro-RO"/>
        </w:rPr>
        <w:t>TÂRGU MUREȘ</w:t>
      </w:r>
      <w:r w:rsidRPr="00EE6D4F">
        <w:rPr>
          <w:rFonts w:asciiTheme="minorHAnsi" w:hAnsiTheme="minorHAnsi" w:cstheme="minorHAnsi"/>
          <w:color w:val="000000"/>
          <w:lang w:val="ro-RO"/>
        </w:rPr>
        <w:t xml:space="preserve">, reprezentat de </w:t>
      </w:r>
      <w:r w:rsidRPr="000B21DC">
        <w:rPr>
          <w:rFonts w:asciiTheme="minorHAnsi" w:hAnsiTheme="minorHAnsi" w:cstheme="minorHAnsi"/>
          <w:noProof/>
          <w:color w:val="000000"/>
          <w:lang w:val="ro-RO"/>
        </w:rPr>
        <w:t>Kis</w:t>
      </w:r>
      <w:r>
        <w:rPr>
          <w:rFonts w:asciiTheme="minorHAnsi" w:hAnsiTheme="minorHAnsi" w:cstheme="minorHAnsi"/>
          <w:color w:val="000000"/>
          <w:lang w:val="ro-RO"/>
        </w:rPr>
        <w:t xml:space="preserve"> </w:t>
      </w:r>
      <w:r w:rsidRPr="000B21DC">
        <w:rPr>
          <w:rFonts w:asciiTheme="minorHAnsi" w:hAnsiTheme="minorHAnsi" w:cstheme="minorHAnsi"/>
          <w:noProof/>
          <w:color w:val="000000"/>
          <w:lang w:val="ro-RO"/>
        </w:rPr>
        <w:t>János Csaba</w:t>
      </w:r>
      <w:r>
        <w:rPr>
          <w:rFonts w:asciiTheme="minorHAnsi" w:hAnsiTheme="minorHAnsi" w:cstheme="minorHAnsi"/>
          <w:color w:val="000000"/>
          <w:lang w:val="ro-RO"/>
        </w:rPr>
        <w:t xml:space="preserve"> </w:t>
      </w:r>
      <w:r w:rsidRPr="00EE6D4F">
        <w:rPr>
          <w:rFonts w:asciiTheme="minorHAnsi" w:hAnsiTheme="minorHAnsi" w:cstheme="minorHAnsi"/>
          <w:color w:val="000000"/>
          <w:lang w:val="ro-RO"/>
        </w:rPr>
        <w:t xml:space="preserve">în calitate de președinte/ coordonator al programului/ proiectului/ acțiunii și </w:t>
      </w:r>
      <w:r w:rsidRPr="000B21DC">
        <w:rPr>
          <w:rFonts w:asciiTheme="minorHAnsi" w:hAnsiTheme="minorHAnsi" w:cstheme="minorHAnsi"/>
          <w:noProof/>
          <w:color w:val="000000"/>
          <w:lang w:val="ro-RO"/>
        </w:rPr>
        <w:t>Kis János Csaba</w:t>
      </w:r>
      <w:r>
        <w:rPr>
          <w:rFonts w:asciiTheme="minorHAnsi" w:hAnsiTheme="minorHAnsi" w:cstheme="minorHAnsi"/>
          <w:color w:val="000000"/>
          <w:lang w:val="ro-RO"/>
        </w:rPr>
        <w:t xml:space="preserve"> </w:t>
      </w:r>
      <w:r w:rsidRPr="00EE6D4F">
        <w:rPr>
          <w:rFonts w:asciiTheme="minorHAnsi" w:hAnsiTheme="minorHAnsi" w:cstheme="minorHAnsi"/>
          <w:color w:val="000000"/>
          <w:lang w:val="ro-RO"/>
        </w:rPr>
        <w:t xml:space="preserve">în calitate de responsabil financiar, numită în continuare </w:t>
      </w:r>
      <w:r w:rsidRPr="00EE6D4F">
        <w:rPr>
          <w:rFonts w:asciiTheme="minorHAnsi" w:hAnsiTheme="minorHAnsi" w:cstheme="minorHAnsi"/>
          <w:b/>
          <w:bCs/>
          <w:color w:val="000000"/>
          <w:lang w:val="ro-RO"/>
        </w:rPr>
        <w:t>beneficiar</w:t>
      </w:r>
      <w:r w:rsidRPr="00EE6D4F">
        <w:rPr>
          <w:rFonts w:asciiTheme="minorHAnsi" w:hAnsiTheme="minorHAnsi" w:cstheme="minorHAnsi"/>
          <w:color w:val="000000"/>
          <w:lang w:val="ro-RO"/>
        </w:rPr>
        <w:t xml:space="preserve">, </w:t>
      </w:r>
    </w:p>
    <w:p w14:paraId="5F7CE472" w14:textId="77777777" w:rsidR="006365A9" w:rsidRPr="00EE6D4F" w:rsidRDefault="006365A9" w:rsidP="00EE6D4F">
      <w:pPr>
        <w:autoSpaceDE w:val="0"/>
        <w:autoSpaceDN w:val="0"/>
        <w:adjustRightInd w:val="0"/>
        <w:jc w:val="both"/>
        <w:rPr>
          <w:rFonts w:asciiTheme="minorHAnsi" w:hAnsiTheme="minorHAnsi" w:cstheme="minorHAnsi"/>
          <w:color w:val="000000"/>
          <w:lang w:val="ro-RO"/>
        </w:rPr>
      </w:pPr>
    </w:p>
    <w:p w14:paraId="5554D7DB" w14:textId="77777777" w:rsidR="006365A9" w:rsidRPr="00EE6D4F" w:rsidRDefault="006365A9"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au convenit încheierea prezentului contract de finanțare în următoarele condiții: </w:t>
      </w:r>
    </w:p>
    <w:p w14:paraId="32E9E2B9" w14:textId="77777777" w:rsidR="006365A9" w:rsidRPr="00EE6D4F" w:rsidRDefault="006365A9"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b/>
          <w:bCs/>
          <w:color w:val="000000"/>
          <w:lang w:val="ro-RO"/>
        </w:rPr>
        <w:t xml:space="preserve">2. Obiectul contractului </w:t>
      </w:r>
    </w:p>
    <w:p w14:paraId="51AB97D7" w14:textId="77777777" w:rsidR="006365A9" w:rsidRPr="00EE6D4F" w:rsidRDefault="006365A9"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2.1. Prezentul contract are ca obiect acordarea de către finanțator a unei finanțări nerambursabile pentru implementarea de către beneficiar a programului/ proiectului, respectiv desfășurarea acțiunii</w:t>
      </w:r>
      <w:r>
        <w:rPr>
          <w:rFonts w:asciiTheme="minorHAnsi" w:hAnsiTheme="minorHAnsi" w:cstheme="minorHAnsi"/>
          <w:color w:val="000000"/>
          <w:lang w:val="ro-RO"/>
        </w:rPr>
        <w:t xml:space="preserve"> </w:t>
      </w:r>
      <w:r w:rsidRPr="000B21DC">
        <w:rPr>
          <w:rFonts w:asciiTheme="minorHAnsi" w:hAnsiTheme="minorHAnsi" w:cstheme="minorHAnsi"/>
          <w:noProof/>
          <w:color w:val="000000"/>
          <w:lang w:val="ro-RO"/>
        </w:rPr>
        <w:t>Continuarea lucrarilor de construire la casa de rugaciune</w:t>
      </w:r>
      <w:r w:rsidRPr="00EE6D4F">
        <w:rPr>
          <w:rFonts w:asciiTheme="minorHAnsi" w:hAnsiTheme="minorHAnsi" w:cstheme="minorHAnsi"/>
          <w:color w:val="000000"/>
          <w:lang w:val="ro-RO"/>
        </w:rPr>
        <w:t xml:space="preserve">, conform cererii de finanțare și a documentației selectată pentru finanțare. </w:t>
      </w:r>
    </w:p>
    <w:p w14:paraId="3EECFBA1" w14:textId="77777777" w:rsidR="006365A9" w:rsidRPr="00EE6D4F" w:rsidRDefault="006365A9"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b/>
          <w:bCs/>
          <w:color w:val="000000"/>
          <w:lang w:val="ro-RO"/>
        </w:rPr>
        <w:t xml:space="preserve">3. Durata contractului </w:t>
      </w:r>
    </w:p>
    <w:p w14:paraId="247E383D" w14:textId="77777777" w:rsidR="006365A9" w:rsidRPr="00EE6D4F" w:rsidRDefault="006365A9"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3.1. Prezentul contract intră în vigoare la data semnării lui de către ambele părți și încetează să producă efecte la data îndeplinirii tuturor obligațiilor asumate de părți. </w:t>
      </w:r>
    </w:p>
    <w:p w14:paraId="19405374" w14:textId="77777777" w:rsidR="006365A9" w:rsidRDefault="006365A9" w:rsidP="00EE6D4F">
      <w:pPr>
        <w:autoSpaceDE w:val="0"/>
        <w:autoSpaceDN w:val="0"/>
        <w:adjustRightInd w:val="0"/>
        <w:jc w:val="both"/>
        <w:rPr>
          <w:rFonts w:asciiTheme="minorHAnsi" w:hAnsiTheme="minorHAnsi" w:cstheme="minorHAnsi"/>
          <w:i/>
          <w:iCs/>
          <w:lang w:val="ro-RO"/>
        </w:rPr>
      </w:pPr>
      <w:r w:rsidRPr="00EE6D4F">
        <w:rPr>
          <w:rFonts w:asciiTheme="minorHAnsi" w:hAnsiTheme="minorHAnsi" w:cstheme="minorHAnsi"/>
          <w:color w:val="000000"/>
          <w:lang w:val="ro-RO"/>
        </w:rPr>
        <w:t>3.2. Perioada de implementare a programului/ proiectului sau perioada de desfășurare a acțiunii, este</w:t>
      </w:r>
      <w:r>
        <w:rPr>
          <w:rFonts w:asciiTheme="minorHAnsi" w:hAnsiTheme="minorHAnsi" w:cstheme="minorHAnsi"/>
          <w:color w:val="000000"/>
          <w:lang w:val="ro-RO"/>
        </w:rPr>
        <w:t xml:space="preserve"> </w:t>
      </w:r>
      <w:r w:rsidRPr="000B21DC">
        <w:rPr>
          <w:rFonts w:asciiTheme="minorHAnsi" w:hAnsiTheme="minorHAnsi" w:cstheme="minorHAnsi"/>
          <w:noProof/>
          <w:color w:val="000000"/>
          <w:lang w:val="ro-RO"/>
        </w:rPr>
        <w:t>Continuarea lucrarilor de construire la casa de rugaciune</w:t>
      </w:r>
      <w:r w:rsidRPr="00EE6D4F">
        <w:rPr>
          <w:rFonts w:asciiTheme="minorHAnsi" w:hAnsiTheme="minorHAnsi" w:cstheme="minorHAnsi"/>
          <w:color w:val="000000"/>
          <w:lang w:val="ro-RO"/>
        </w:rPr>
        <w:t>.</w:t>
      </w:r>
      <w:r>
        <w:rPr>
          <w:rFonts w:asciiTheme="minorHAnsi" w:hAnsiTheme="minorHAnsi" w:cstheme="minorHAnsi"/>
          <w:color w:val="000000"/>
          <w:lang w:val="ro-RO"/>
        </w:rPr>
        <w:t xml:space="preserve"> </w:t>
      </w:r>
      <w:r w:rsidRPr="00EE6D4F">
        <w:rPr>
          <w:rFonts w:asciiTheme="minorHAnsi" w:hAnsiTheme="minorHAnsi" w:cstheme="minorHAnsi"/>
          <w:color w:val="000000"/>
          <w:lang w:val="ro-RO"/>
        </w:rPr>
        <w:t>(</w:t>
      </w:r>
      <w:r w:rsidRPr="00EE6D4F">
        <w:rPr>
          <w:rFonts w:asciiTheme="minorHAnsi" w:hAnsiTheme="minorHAnsi" w:cstheme="minorHAnsi"/>
          <w:i/>
          <w:iCs/>
          <w:color w:val="000000"/>
          <w:lang w:val="ro-RO"/>
        </w:rPr>
        <w:t xml:space="preserve">Se va indica în concret. În cazul în care nu are o perioadă determinată se va utiliza următoarea formulare: </w:t>
      </w:r>
      <w:r w:rsidRPr="00EE6D4F">
        <w:rPr>
          <w:rFonts w:asciiTheme="minorHAnsi" w:hAnsiTheme="minorHAnsi" w:cstheme="minorHAnsi"/>
          <w:i/>
          <w:iCs/>
          <w:lang w:val="ro-RO"/>
        </w:rPr>
        <w:t xml:space="preserve">„Perioada de implementare a programului/proiectului/ sau perioada de desfășurare a acțiunii este cuprinsă între data intrării în vigoare a contractului și </w:t>
      </w:r>
      <w:r>
        <w:rPr>
          <w:rFonts w:asciiTheme="minorHAnsi" w:hAnsiTheme="minorHAnsi" w:cstheme="minorHAnsi"/>
          <w:i/>
          <w:iCs/>
          <w:lang w:val="ro-RO"/>
        </w:rPr>
        <w:t>09</w:t>
      </w:r>
      <w:r w:rsidRPr="00EE6D4F">
        <w:rPr>
          <w:rFonts w:asciiTheme="minorHAnsi" w:hAnsiTheme="minorHAnsi" w:cstheme="minorHAnsi"/>
          <w:i/>
          <w:iCs/>
          <w:lang w:val="ro-RO"/>
        </w:rPr>
        <w:t xml:space="preserve"> decembrie 20</w:t>
      </w:r>
      <w:r>
        <w:rPr>
          <w:rFonts w:asciiTheme="minorHAnsi" w:hAnsiTheme="minorHAnsi" w:cstheme="minorHAnsi"/>
          <w:i/>
          <w:iCs/>
          <w:lang w:val="ro-RO"/>
        </w:rPr>
        <w:t>22</w:t>
      </w:r>
      <w:r w:rsidRPr="00EE6D4F">
        <w:rPr>
          <w:rFonts w:asciiTheme="minorHAnsi" w:hAnsiTheme="minorHAnsi" w:cstheme="minorHAnsi"/>
          <w:i/>
          <w:iCs/>
          <w:lang w:val="ro-RO"/>
        </w:rPr>
        <w:t xml:space="preserve">). </w:t>
      </w:r>
    </w:p>
    <w:p w14:paraId="53CE5411"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b/>
          <w:bCs/>
          <w:lang w:val="ro-RO"/>
        </w:rPr>
        <w:t xml:space="preserve">4. Valoarea finanțării și modalități de plată </w:t>
      </w:r>
    </w:p>
    <w:p w14:paraId="2D7C0298"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4.1. Valoarea finanțării nerambursabile acordate este de </w:t>
      </w:r>
      <w:r w:rsidRPr="000B21DC">
        <w:rPr>
          <w:rFonts w:asciiTheme="minorHAnsi" w:hAnsiTheme="minorHAnsi" w:cstheme="minorHAnsi"/>
          <w:noProof/>
          <w:lang w:val="ro-RO"/>
        </w:rPr>
        <w:t>12000</w:t>
      </w:r>
      <w:r w:rsidRPr="00EE6D4F">
        <w:rPr>
          <w:rFonts w:asciiTheme="minorHAnsi" w:hAnsiTheme="minorHAnsi" w:cstheme="minorHAnsi"/>
          <w:lang w:val="ro-RO"/>
        </w:rPr>
        <w:t xml:space="preserve"> lei. </w:t>
      </w:r>
    </w:p>
    <w:p w14:paraId="097C42B6"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4.2. Finanțarea se acordă într-o singură tranșă. </w:t>
      </w:r>
    </w:p>
    <w:p w14:paraId="7F17EA26"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4.3. Eliberarea către beneficiar a sumelor se va face în termen de 20 zile lucrătoare de la semnarea contractului de către ambele părți. </w:t>
      </w:r>
    </w:p>
    <w:p w14:paraId="537EB02F"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4.4. (1) Plățile se vor face pe baza următoarelor documentelor justificative: </w:t>
      </w:r>
    </w:p>
    <w:p w14:paraId="3E39E8FF"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 pentru decontarea cheltuielilor de închiriere: contract de închiriere, factura fiscală, chitanță/ordin de plată/dispoziție de plată în copie; </w:t>
      </w:r>
    </w:p>
    <w:p w14:paraId="4EAC4405"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 pentru decontarea cheltuielilor privind consultanța de specialitate, fond premiere: document justificativ privind existența obligației de plată, factura fiscală (unde e cazul), chitanța/ordin de plată/stat de plată semnat de reprezentanții legali ai beneficiarului, tabel nominal cu datele de identificare și semnătura premiatului, în copie; </w:t>
      </w:r>
    </w:p>
    <w:p w14:paraId="41BA554C"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 pentru decontarea cheltuielilor care se înscriu în categoria alte cheltuieli: factura fiscală, bilete de transport (CFR, autocar, avion, etc.), în copie. </w:t>
      </w:r>
    </w:p>
    <w:p w14:paraId="24672A84"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(2) Data documentelor justificative trebuie să fie în concordanță cu perioada desfășurării acțiunii. </w:t>
      </w:r>
    </w:p>
    <w:p w14:paraId="24D6BEA1"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4.5. Detaliile referitoare la alte surse de finanțare care au fost utilizate pentru </w:t>
      </w:r>
      <w:proofErr w:type="spellStart"/>
      <w:r w:rsidRPr="00EE6D4F">
        <w:rPr>
          <w:rFonts w:asciiTheme="minorHAnsi" w:hAnsiTheme="minorHAnsi" w:cstheme="minorHAnsi"/>
          <w:lang w:val="ro-RO"/>
        </w:rPr>
        <w:t>co</w:t>
      </w:r>
      <w:proofErr w:type="spellEnd"/>
      <w:r w:rsidRPr="00EE6D4F">
        <w:rPr>
          <w:rFonts w:asciiTheme="minorHAnsi" w:hAnsiTheme="minorHAnsi" w:cstheme="minorHAnsi"/>
          <w:lang w:val="ro-RO"/>
        </w:rPr>
        <w:t xml:space="preserve">-finanțarea activităților programului/ proiectului/ acțiunii vor fi incluse și în raportul financiar final. </w:t>
      </w:r>
    </w:p>
    <w:p w14:paraId="5D5BF490"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4.6. În cazul în care derularea programului/ proiectului/ acțiunii a fost posibilă cu costuri mai mici decât cele propuse și aprobate inițial, acest lucru va fi evidențiat în raportul financiar final și va fi decontată suma respectivă, cu condiția respectării cofinanțării de 90%-10%. </w:t>
      </w:r>
    </w:p>
    <w:p w14:paraId="2BC21C7E"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b/>
          <w:bCs/>
          <w:lang w:val="ro-RO"/>
        </w:rPr>
        <w:t xml:space="preserve">5. Drepturile și obligațiile părților </w:t>
      </w:r>
    </w:p>
    <w:p w14:paraId="50CBE1FE"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5.1. </w:t>
      </w:r>
      <w:r>
        <w:rPr>
          <w:rFonts w:asciiTheme="minorHAnsi" w:hAnsiTheme="minorHAnsi" w:cstheme="minorHAnsi"/>
          <w:b/>
          <w:bCs/>
          <w:lang w:val="ro-RO"/>
        </w:rPr>
        <w:t>Finanțatorul:</w:t>
      </w:r>
    </w:p>
    <w:p w14:paraId="38A9AD68"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a) se obligă să pună la dispoziția beneficiarului sumele reprezentând finanțarea, la termenele stabilite în contract; </w:t>
      </w:r>
    </w:p>
    <w:p w14:paraId="606E4A58"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b) are dreptul să solicite beneficiarului rapoarte privind derularea programului/ proiectului/ acțiunii; </w:t>
      </w:r>
    </w:p>
    <w:p w14:paraId="0226EA77"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c) are dreptul să modifice cuantumul finanțării alocate sau să rezilieze prezentul contract dacă beneficiarul comunică date, informații sau înscrisuri false ori eronate, precum și în cazul neîndeplinirii sau îndeplinirii necorespunzătoare a obligațiilor contractuale asumate de către beneficiar; </w:t>
      </w:r>
    </w:p>
    <w:p w14:paraId="29FD7833"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d) are dreptul să efectueze controale și să verifice modul de utilizare a fondurilor ce constituie sprijinul financiar alocat; </w:t>
      </w:r>
    </w:p>
    <w:p w14:paraId="7BF9135E"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e) validează în termen de cel mult 15 zile de la depunerea de către Beneficiar, raportul final de activitate și raportul financiar; </w:t>
      </w:r>
    </w:p>
    <w:p w14:paraId="1D690200" w14:textId="77777777" w:rsidR="006365A9"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f) pune la dispoziția beneficiarului finanțării nerambursabile, în format editabil, semnătura vizuală a Consiliului Local </w:t>
      </w:r>
      <w:r>
        <w:rPr>
          <w:rFonts w:asciiTheme="minorHAnsi" w:hAnsiTheme="minorHAnsi" w:cstheme="minorHAnsi"/>
          <w:lang w:val="ro-RO"/>
        </w:rPr>
        <w:t>Sângeorgiu</w:t>
      </w:r>
      <w:r w:rsidRPr="00EE6D4F">
        <w:rPr>
          <w:rFonts w:asciiTheme="minorHAnsi" w:hAnsiTheme="minorHAnsi" w:cstheme="minorHAnsi"/>
          <w:lang w:val="ro-RO"/>
        </w:rPr>
        <w:t xml:space="preserve"> de Mureș, în vederea utilizării acesteia, după caz, pe materialele promoționale. </w:t>
      </w:r>
    </w:p>
    <w:p w14:paraId="607E6F6C" w14:textId="77777777" w:rsidR="006365A9" w:rsidRDefault="006365A9" w:rsidP="00EE6D4F">
      <w:pPr>
        <w:autoSpaceDE w:val="0"/>
        <w:autoSpaceDN w:val="0"/>
        <w:adjustRightInd w:val="0"/>
        <w:jc w:val="both"/>
        <w:rPr>
          <w:rFonts w:asciiTheme="minorHAnsi" w:hAnsiTheme="minorHAnsi" w:cstheme="minorHAnsi"/>
          <w:lang w:val="ro-RO"/>
        </w:rPr>
      </w:pPr>
      <w:r>
        <w:rPr>
          <w:rFonts w:asciiTheme="minorHAnsi" w:hAnsiTheme="minorHAnsi" w:cstheme="minorHAnsi"/>
          <w:lang w:val="ro-RO"/>
        </w:rPr>
        <w:t>g) c</w:t>
      </w:r>
      <w:r w:rsidRPr="00AC1B4F">
        <w:rPr>
          <w:rFonts w:asciiTheme="minorHAnsi" w:hAnsiTheme="minorHAnsi" w:cstheme="minorHAnsi"/>
          <w:lang w:val="ro-RO"/>
        </w:rPr>
        <w:t>heltuielile eligibile vor putea fi plătite în baza unui contract de finanțare nerambursabilă numai în măsura în care sunt justificate și oportune și au fost contractate în anul bugetar în care se desfășoară contractul</w:t>
      </w:r>
      <w:r>
        <w:rPr>
          <w:rFonts w:asciiTheme="minorHAnsi" w:hAnsiTheme="minorHAnsi" w:cstheme="minorHAnsi"/>
          <w:lang w:val="ro-RO"/>
        </w:rPr>
        <w:t xml:space="preserve">, conform legii 350/2005 art. 13. </w:t>
      </w:r>
    </w:p>
    <w:p w14:paraId="6D856FA1"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6.2. </w:t>
      </w:r>
      <w:r w:rsidRPr="00EE6D4F">
        <w:rPr>
          <w:rFonts w:asciiTheme="minorHAnsi" w:hAnsiTheme="minorHAnsi" w:cstheme="minorHAnsi"/>
          <w:b/>
          <w:bCs/>
          <w:lang w:val="ro-RO"/>
        </w:rPr>
        <w:t xml:space="preserve">Beneficiarul: </w:t>
      </w:r>
    </w:p>
    <w:p w14:paraId="331854D2"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a) își asumă responsabilitatea derulării programului/ proiectului/ acțiunii. În acest scop, Beneficiarul va conduce, va supraveghea și va desfășura activitățile pentru care s-a acordat finanțarea, obligație a cărei executare îi revine în mod nemijlocit; </w:t>
      </w:r>
    </w:p>
    <w:p w14:paraId="477AD454"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b) are dreptul să primească sumele reprezentând finanțarea alocată, în condițiile prevăzute în prezentul contract; </w:t>
      </w:r>
    </w:p>
    <w:p w14:paraId="4E3084C3"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c) se obligă să utilizeze finanțarea numai în scopul realizării programului/ proiectului/ acțiunii prevăzut la art. 2.1.; </w:t>
      </w:r>
    </w:p>
    <w:p w14:paraId="36621C69"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d) se obligă să reflecte corect și la zi, în evidențele sale contabile, toate operațiunile </w:t>
      </w:r>
      <w:proofErr w:type="spellStart"/>
      <w:r w:rsidRPr="00EE6D4F">
        <w:rPr>
          <w:rFonts w:asciiTheme="minorHAnsi" w:hAnsiTheme="minorHAnsi" w:cstheme="minorHAnsi"/>
          <w:lang w:val="ro-RO"/>
        </w:rPr>
        <w:t>economico</w:t>
      </w:r>
      <w:proofErr w:type="spellEnd"/>
      <w:r w:rsidRPr="00EE6D4F">
        <w:rPr>
          <w:rFonts w:asciiTheme="minorHAnsi" w:hAnsiTheme="minorHAnsi" w:cstheme="minorHAnsi"/>
          <w:lang w:val="ro-RO"/>
        </w:rPr>
        <w:t xml:space="preserve">-financiare ale programului/ proiectului/ acțiunii și să le prezinte finanțatorului ori de câte ori îi sunt solicitate, pe durata derulării contractului; </w:t>
      </w:r>
    </w:p>
    <w:p w14:paraId="6CE8AD60"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e) se obligă să întocmească exact și corect toate documentele justificative privind utilizarea sprijinului financiar; </w:t>
      </w:r>
    </w:p>
    <w:p w14:paraId="355035C9"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f) se obligă să specifice, pe durata programului/ proiectului/ acțiunii, pe afișe, cataloage, alte materiale publicitare, faptul că acestea au fost realizate prin cofinanțare de la Consiliul Local </w:t>
      </w:r>
      <w:r>
        <w:rPr>
          <w:rFonts w:asciiTheme="minorHAnsi" w:hAnsiTheme="minorHAnsi" w:cstheme="minorHAnsi"/>
          <w:lang w:val="ro-RO"/>
        </w:rPr>
        <w:t>Sângeorgiu</w:t>
      </w:r>
      <w:r w:rsidRPr="00EE6D4F">
        <w:rPr>
          <w:rFonts w:asciiTheme="minorHAnsi" w:hAnsiTheme="minorHAnsi" w:cstheme="minorHAnsi"/>
          <w:lang w:val="ro-RO"/>
        </w:rPr>
        <w:t xml:space="preserve"> de Mureș; </w:t>
      </w:r>
    </w:p>
    <w:p w14:paraId="612C27E0"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g) se obligă să depună la sediul Consiliul Local </w:t>
      </w:r>
      <w:r>
        <w:rPr>
          <w:rFonts w:asciiTheme="minorHAnsi" w:hAnsiTheme="minorHAnsi" w:cstheme="minorHAnsi"/>
          <w:lang w:val="ro-RO"/>
        </w:rPr>
        <w:t>Sângeorgiu</w:t>
      </w:r>
      <w:r w:rsidRPr="00EE6D4F">
        <w:rPr>
          <w:rFonts w:asciiTheme="minorHAnsi" w:hAnsiTheme="minorHAnsi" w:cstheme="minorHAnsi"/>
          <w:lang w:val="ro-RO"/>
        </w:rPr>
        <w:t xml:space="preserve"> de Mureș, sub sancțiunea aplicării de penalități de întârziere raportul final de activitate și raportul financiar privind utilizarea sumei nerambursabile, împreună cu documentele justificative, </w:t>
      </w:r>
      <w:r>
        <w:rPr>
          <w:rFonts w:asciiTheme="minorHAnsi" w:hAnsiTheme="minorHAnsi" w:cstheme="minorHAnsi"/>
          <w:b/>
          <w:lang w:val="ro-RO"/>
        </w:rPr>
        <w:t>până în data de 09.12.2022</w:t>
      </w:r>
      <w:r w:rsidRPr="00EE6D4F">
        <w:rPr>
          <w:rFonts w:asciiTheme="minorHAnsi" w:hAnsiTheme="minorHAnsi" w:cstheme="minorHAnsi"/>
          <w:lang w:val="ro-RO"/>
        </w:rPr>
        <w:t xml:space="preserve">; </w:t>
      </w:r>
    </w:p>
    <w:p w14:paraId="76029DA1"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h) se obligă să restituie, în termen de 10 zile calendaristice de la depunerea raportului final, sumele primite cu titlu de finanțare nerambursabilă, necheltuite ori întrebuințate în alte scopuri decât desfășurarea proiectului sau a căror întrebuințare nu este dovedită conform prevederilor prezentului contract; </w:t>
      </w:r>
    </w:p>
    <w:p w14:paraId="5D6620D9"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i) se obligă să restituie, în termen de 10 zile calendaristice de la notificare, sumele primite în avans cu titlu de finanțare nerambursabilă, în cazul rezilierii contractului; în ceea ce privește restituirea sumelor primite, beneficiarul datorează dobânzi și penalități de întârziere, conform legislației privind colectarea creanțelor bugetare, care se fac venit la bugetul local. </w:t>
      </w:r>
    </w:p>
    <w:p w14:paraId="32070C4F"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j) se obligă să accepte controlul și verificările Curții de Conturi, în legătură cu modul de utilizare a fondurilor ce constituie finanțare nerambursabilă; </w:t>
      </w:r>
    </w:p>
    <w:p w14:paraId="5370069E"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k) se obligă să aducă la cunoștință publică, prin orice mijloace de care dispune, contribuția financiară nerambursabilă primită în vederea realizării programului/ proiectului/ acțiunii; în acest sens: </w:t>
      </w:r>
    </w:p>
    <w:p w14:paraId="0BBAC606" w14:textId="77777777" w:rsidR="006365A9" w:rsidRPr="00EE6D4F" w:rsidRDefault="006365A9" w:rsidP="003470F5">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i. în cazul elaborării de materiale de promovare ale programului/ proiectului/ acțiunii (invitații, afișe, pliante, publicații, programe, diplome, mape, machete de presă, cataloage, </w:t>
      </w:r>
      <w:proofErr w:type="spellStart"/>
      <w:r w:rsidRPr="00EE6D4F">
        <w:rPr>
          <w:rFonts w:asciiTheme="minorHAnsi" w:hAnsiTheme="minorHAnsi" w:cstheme="minorHAnsi"/>
          <w:lang w:val="ro-RO"/>
        </w:rPr>
        <w:t>mash</w:t>
      </w:r>
      <w:proofErr w:type="spellEnd"/>
      <w:r w:rsidRPr="00EE6D4F">
        <w:rPr>
          <w:rFonts w:asciiTheme="minorHAnsi" w:hAnsiTheme="minorHAnsi" w:cstheme="minorHAnsi"/>
          <w:lang w:val="ro-RO"/>
        </w:rPr>
        <w:t>-uri, bannere, Roll-</w:t>
      </w:r>
      <w:proofErr w:type="spellStart"/>
      <w:r w:rsidRPr="00EE6D4F">
        <w:rPr>
          <w:rFonts w:asciiTheme="minorHAnsi" w:hAnsiTheme="minorHAnsi" w:cstheme="minorHAnsi"/>
          <w:lang w:val="ro-RO"/>
        </w:rPr>
        <w:t>up</w:t>
      </w:r>
      <w:proofErr w:type="spellEnd"/>
      <w:r w:rsidRPr="00EE6D4F">
        <w:rPr>
          <w:rFonts w:asciiTheme="minorHAnsi" w:hAnsiTheme="minorHAnsi" w:cstheme="minorHAnsi"/>
          <w:lang w:val="ro-RO"/>
        </w:rPr>
        <w:t xml:space="preserve">-uri, spoturi video, spoturi audio, prezentări în </w:t>
      </w:r>
      <w:proofErr w:type="spellStart"/>
      <w:r w:rsidRPr="00EE6D4F">
        <w:rPr>
          <w:rFonts w:asciiTheme="minorHAnsi" w:hAnsiTheme="minorHAnsi" w:cstheme="minorHAnsi"/>
          <w:lang w:val="ro-RO"/>
        </w:rPr>
        <w:t>power-point</w:t>
      </w:r>
      <w:proofErr w:type="spellEnd"/>
      <w:r w:rsidRPr="00EE6D4F">
        <w:rPr>
          <w:rFonts w:asciiTheme="minorHAnsi" w:hAnsiTheme="minorHAnsi" w:cstheme="minorHAnsi"/>
          <w:lang w:val="ro-RO"/>
        </w:rPr>
        <w:t xml:space="preserve">, etc), se obligă să utilizeze semnătura vizuală a Comunei </w:t>
      </w:r>
      <w:r>
        <w:rPr>
          <w:rFonts w:asciiTheme="minorHAnsi" w:hAnsiTheme="minorHAnsi" w:cstheme="minorHAnsi"/>
          <w:lang w:val="ro-RO"/>
        </w:rPr>
        <w:t>Sângeorgiu</w:t>
      </w:r>
      <w:r w:rsidRPr="00EE6D4F">
        <w:rPr>
          <w:rFonts w:asciiTheme="minorHAnsi" w:hAnsiTheme="minorHAnsi" w:cstheme="minorHAnsi"/>
          <w:lang w:val="ro-RO"/>
        </w:rPr>
        <w:t xml:space="preserve"> de Mureș (logo + stemă). </w:t>
      </w:r>
    </w:p>
    <w:p w14:paraId="174B99DE" w14:textId="77777777" w:rsidR="006365A9" w:rsidRPr="00EE6D4F" w:rsidRDefault="006365A9" w:rsidP="003470F5">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ii. va solicita punerea la dispoziție, în format editabil, a semnăturii vizuale a Comunei </w:t>
      </w:r>
      <w:r>
        <w:rPr>
          <w:rFonts w:asciiTheme="minorHAnsi" w:hAnsiTheme="minorHAnsi" w:cstheme="minorHAnsi"/>
          <w:lang w:val="ro-RO"/>
        </w:rPr>
        <w:t>Sângeorgiu</w:t>
      </w:r>
      <w:r w:rsidRPr="00EE6D4F">
        <w:rPr>
          <w:rFonts w:asciiTheme="minorHAnsi" w:hAnsiTheme="minorHAnsi" w:cstheme="minorHAnsi"/>
          <w:lang w:val="ro-RO"/>
        </w:rPr>
        <w:t xml:space="preserve"> de Mureș, în vederea utilizării acesteia, pe materialele de promovare. Solicitarea elementelor de identitate vizuală se va transmite în atenția domnului </w:t>
      </w:r>
      <w:proofErr w:type="spellStart"/>
      <w:r>
        <w:rPr>
          <w:rFonts w:asciiTheme="minorHAnsi" w:hAnsiTheme="minorHAnsi" w:cstheme="minorHAnsi"/>
          <w:lang w:val="ro-RO"/>
        </w:rPr>
        <w:t>Kily</w:t>
      </w:r>
      <w:proofErr w:type="spellEnd"/>
      <w:r>
        <w:rPr>
          <w:rFonts w:asciiTheme="minorHAnsi" w:hAnsiTheme="minorHAnsi" w:cstheme="minorHAnsi"/>
          <w:lang w:val="hu-HU"/>
        </w:rPr>
        <w:t>én István</w:t>
      </w:r>
      <w:r>
        <w:rPr>
          <w:rFonts w:asciiTheme="minorHAnsi" w:hAnsiTheme="minorHAnsi" w:cstheme="minorHAnsi"/>
          <w:lang w:val="ro-RO"/>
        </w:rPr>
        <w:t xml:space="preserve">, la adresa de e–email: </w:t>
      </w:r>
      <w:r w:rsidRPr="00EE6D4F">
        <w:rPr>
          <w:rFonts w:asciiTheme="minorHAnsi" w:hAnsiTheme="minorHAnsi" w:cstheme="minorHAnsi"/>
          <w:lang w:val="ro-RO"/>
        </w:rPr>
        <w:t>i</w:t>
      </w:r>
      <w:r>
        <w:rPr>
          <w:rFonts w:asciiTheme="minorHAnsi" w:hAnsiTheme="minorHAnsi" w:cstheme="minorHAnsi"/>
          <w:lang w:val="ro-RO"/>
        </w:rPr>
        <w:t>.kilyen</w:t>
      </w:r>
      <w:r w:rsidRPr="00EE6D4F">
        <w:rPr>
          <w:rFonts w:asciiTheme="minorHAnsi" w:hAnsiTheme="minorHAnsi" w:cstheme="minorHAnsi"/>
          <w:lang w:val="ro-RO"/>
        </w:rPr>
        <w:t>@singeorgiudemures.eu</w:t>
      </w:r>
      <w:r w:rsidRPr="00EE6D4F">
        <w:rPr>
          <w:rFonts w:asciiTheme="minorHAnsi" w:hAnsiTheme="minorHAnsi" w:cstheme="minorHAnsi"/>
          <w:i/>
          <w:iCs/>
          <w:lang w:val="ro-RO"/>
        </w:rPr>
        <w:t>;</w:t>
      </w:r>
    </w:p>
    <w:p w14:paraId="4A5A8A47" w14:textId="77777777" w:rsidR="006365A9" w:rsidRPr="00EE6D4F" w:rsidRDefault="006365A9" w:rsidP="00A00425">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iii. se angajează să utilizeze cu bună credință elementele de identitate vizuală ale Comunei </w:t>
      </w:r>
      <w:r>
        <w:rPr>
          <w:rFonts w:asciiTheme="minorHAnsi" w:hAnsiTheme="minorHAnsi" w:cstheme="minorHAnsi"/>
          <w:lang w:val="ro-RO"/>
        </w:rPr>
        <w:t>Sângeorgiu</w:t>
      </w:r>
      <w:r w:rsidRPr="00EE6D4F">
        <w:rPr>
          <w:rFonts w:asciiTheme="minorHAnsi" w:hAnsiTheme="minorHAnsi" w:cstheme="minorHAnsi"/>
          <w:lang w:val="ro-RO"/>
        </w:rPr>
        <w:t xml:space="preserve"> de Mureș, ce îi vor fi puse la dispoziție, care vor fi folosite doar în scopul realizării programului/ proiectului/ acțiunii;</w:t>
      </w:r>
    </w:p>
    <w:p w14:paraId="0E779B37" w14:textId="77777777" w:rsidR="006365A9" w:rsidRPr="00EE6D4F" w:rsidRDefault="006365A9" w:rsidP="00E238D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l) se obligă să menționeze în cadrul raportărilor intermediare și finale modul în care s-a asigurat vizibilitatea Comunei </w:t>
      </w:r>
      <w:r>
        <w:rPr>
          <w:rFonts w:asciiTheme="minorHAnsi" w:hAnsiTheme="minorHAnsi" w:cstheme="minorHAnsi"/>
          <w:lang w:val="ro-RO"/>
        </w:rPr>
        <w:t>Sângeorgiu</w:t>
      </w:r>
      <w:r w:rsidRPr="00EE6D4F">
        <w:rPr>
          <w:rFonts w:asciiTheme="minorHAnsi" w:hAnsiTheme="minorHAnsi" w:cstheme="minorHAnsi"/>
          <w:lang w:val="ro-RO"/>
        </w:rPr>
        <w:t xml:space="preserve"> de Mureș în derularea programului/ proiectului/ acțiunii; </w:t>
      </w:r>
    </w:p>
    <w:p w14:paraId="1D8A4328"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m) semnează la încheierea contractului declarația de imparțialitate, conform anexei la prezentul contract. </w:t>
      </w:r>
    </w:p>
    <w:p w14:paraId="5C3F1585"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b/>
          <w:bCs/>
          <w:lang w:val="ro-RO"/>
        </w:rPr>
        <w:t xml:space="preserve">7. Modificarea, încetarea și rezilierea contractului </w:t>
      </w:r>
    </w:p>
    <w:p w14:paraId="7B296DCC"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7.1. Prezentul contract poate fi modificat, prin act adițional cu acordul ambelor părți, numai în urma intervenirii unui caz de forță majoră. </w:t>
      </w:r>
    </w:p>
    <w:p w14:paraId="7F662D2E"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7.2. Prezentul contract încetează: </w:t>
      </w:r>
    </w:p>
    <w:p w14:paraId="0DE04A81"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a) prin acordul de voință al părților; </w:t>
      </w:r>
    </w:p>
    <w:p w14:paraId="7096F606"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b) la data expirării duratei pentru care a fost încheiat, în cazul în care contractul nu a fost reziliat; </w:t>
      </w:r>
    </w:p>
    <w:p w14:paraId="6A69491A"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c) prin reziliere, în condițiile prevăzute la art. 7.3. </w:t>
      </w:r>
    </w:p>
    <w:p w14:paraId="64264D46"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7.3. Prezentul contract este reziliat de plin drept, fără a fi necesară intervenția instanței de judecată în următoarele situații: </w:t>
      </w:r>
    </w:p>
    <w:p w14:paraId="2C6F66AC"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a) în cazu</w:t>
      </w:r>
      <w:r>
        <w:rPr>
          <w:rFonts w:asciiTheme="minorHAnsi" w:hAnsiTheme="minorHAnsi" w:cstheme="minorHAnsi"/>
          <w:lang w:val="ro-RO"/>
        </w:rPr>
        <w:t xml:space="preserve">l nedepunerii până la data de </w:t>
      </w:r>
      <w:r>
        <w:rPr>
          <w:rFonts w:asciiTheme="minorHAnsi" w:hAnsiTheme="minorHAnsi" w:cstheme="minorHAnsi"/>
          <w:b/>
          <w:lang w:val="ro-RO"/>
        </w:rPr>
        <w:t>09</w:t>
      </w:r>
      <w:r w:rsidRPr="00E238DF">
        <w:rPr>
          <w:rFonts w:asciiTheme="minorHAnsi" w:hAnsiTheme="minorHAnsi" w:cstheme="minorHAnsi"/>
          <w:b/>
          <w:lang w:val="ro-RO"/>
        </w:rPr>
        <w:t xml:space="preserve"> decembrie 20</w:t>
      </w:r>
      <w:r>
        <w:rPr>
          <w:rFonts w:asciiTheme="minorHAnsi" w:hAnsiTheme="minorHAnsi" w:cstheme="minorHAnsi"/>
          <w:b/>
          <w:lang w:val="ro-RO"/>
        </w:rPr>
        <w:t>22</w:t>
      </w:r>
      <w:r w:rsidRPr="00EE6D4F">
        <w:rPr>
          <w:rFonts w:asciiTheme="minorHAnsi" w:hAnsiTheme="minorHAnsi" w:cstheme="minorHAnsi"/>
          <w:lang w:val="ro-RO"/>
        </w:rPr>
        <w:t xml:space="preserve"> a raportului final de activitate și a raportului financiar privind utilizarea sumei nerambursabile, împreună cu documentele justificative; </w:t>
      </w:r>
    </w:p>
    <w:p w14:paraId="48C2B212"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b) în cazul returnării de către beneficiar a avansului acordat, din orice motiv, inclusiv cu penalitățile aferente calculate de la data acordării acestuia; </w:t>
      </w:r>
    </w:p>
    <w:p w14:paraId="7036315B"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c) în termen de 10 zile calendaristice de la data primirii notificării prin care părții în culpă i s-a adus la cunoștință că nu și-a îndeplinit una sau mai multe obligații contractuale. </w:t>
      </w:r>
    </w:p>
    <w:p w14:paraId="6A106193" w14:textId="77777777" w:rsidR="006365A9" w:rsidRPr="00EE6D4F" w:rsidRDefault="006365A9" w:rsidP="00EE6D4F">
      <w:pPr>
        <w:autoSpaceDE w:val="0"/>
        <w:autoSpaceDN w:val="0"/>
        <w:adjustRightInd w:val="0"/>
        <w:jc w:val="both"/>
        <w:rPr>
          <w:rFonts w:asciiTheme="minorHAnsi" w:hAnsiTheme="minorHAnsi" w:cstheme="minorHAnsi"/>
          <w:b/>
          <w:bCs/>
          <w:lang w:val="ro-RO"/>
        </w:rPr>
      </w:pPr>
      <w:r w:rsidRPr="00EE6D4F">
        <w:rPr>
          <w:rFonts w:asciiTheme="minorHAnsi" w:hAnsiTheme="minorHAnsi" w:cstheme="minorHAnsi"/>
          <w:b/>
          <w:bCs/>
          <w:lang w:val="ro-RO"/>
        </w:rPr>
        <w:t xml:space="preserve">8. Clauze speciale </w:t>
      </w:r>
    </w:p>
    <w:p w14:paraId="117C2570"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8.1. Toate activitățile programului/ proiectului/acțiunii urmează să fie realizate până la data de </w:t>
      </w:r>
      <w:r>
        <w:rPr>
          <w:rFonts w:asciiTheme="minorHAnsi" w:hAnsiTheme="minorHAnsi" w:cstheme="minorHAnsi"/>
          <w:b/>
          <w:bCs/>
          <w:lang w:val="ro-RO"/>
        </w:rPr>
        <w:t>09</w:t>
      </w:r>
      <w:r w:rsidRPr="00EE6D4F">
        <w:rPr>
          <w:rFonts w:asciiTheme="minorHAnsi" w:hAnsiTheme="minorHAnsi" w:cstheme="minorHAnsi"/>
          <w:b/>
          <w:bCs/>
          <w:lang w:val="ro-RO"/>
        </w:rPr>
        <w:t xml:space="preserve"> de</w:t>
      </w:r>
      <w:r>
        <w:rPr>
          <w:rFonts w:asciiTheme="minorHAnsi" w:hAnsiTheme="minorHAnsi" w:cstheme="minorHAnsi"/>
          <w:b/>
          <w:bCs/>
          <w:lang w:val="ro-RO"/>
        </w:rPr>
        <w:t>cembrie 2022</w:t>
      </w:r>
      <w:r w:rsidRPr="00EE6D4F">
        <w:rPr>
          <w:rFonts w:asciiTheme="minorHAnsi" w:hAnsiTheme="minorHAnsi" w:cstheme="minorHAnsi"/>
          <w:b/>
          <w:bCs/>
          <w:lang w:val="ro-RO"/>
        </w:rPr>
        <w:t xml:space="preserve">. </w:t>
      </w:r>
    </w:p>
    <w:p w14:paraId="62B4F5C7"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8.2. Utilizarea alocațiilor bugetare primite cu titlu de finanțare nerambursabilă în alte scopuri decât cele prevăzute în prezentul contract este interzisă și atrage rezilierea acestuia fără intervenția instanței judecătorești. </w:t>
      </w:r>
    </w:p>
    <w:p w14:paraId="5345C70E"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8.3. În cazul în care, din vina sa exclusivă, beneficiarul nu reușește să își îndeplinească întocmai și la timp obligația prevăzută art. 6.2., lit. „g”, respectiv de a depune raportul final de activitate și raportul financiar privind utilizarea sumei nerambursabile, împreună cu documentele justificative, în termen de 30 zile de la încheierea activității, fără a aduce atingere clauzei prevăzute la pct. 7.3, finanțatorul va deduce din valoarea totală a finanțării, cu titlu de penalități, o sumă echivalentă cu o cotă procentuală de 0,15% pe zi de întârziere, până la îndeplinirea efectivă a obligației de decontare sau până la returnarea avansului acordat împreună cu penalitățile aferente calculate de la data acordării acestuia. </w:t>
      </w:r>
    </w:p>
    <w:p w14:paraId="36F25647"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b/>
          <w:bCs/>
          <w:lang w:val="ro-RO"/>
        </w:rPr>
        <w:t xml:space="preserve">9. Angajarea răspunderii </w:t>
      </w:r>
    </w:p>
    <w:p w14:paraId="09E4B4BE"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9.1.(1) Beneficiarul este singura persoană responsabilă pentru modul în care este utilizată finanțarea nerambursabilă. </w:t>
      </w:r>
    </w:p>
    <w:p w14:paraId="25F6936C"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(2) Răspunderea finanțatorului nu va fi în nici un fel angajată în cazul în care Beneficiarul va fi ținut responsabil față de terți pentru orice prejudicii cauzate în derularea programului/ proiectului/ acțiunii și în nicio altă situație care decurge dintr-o eventuală acțiune sau inacțiune ilicită a Beneficiarului în legătură cu finanțarea acordată conform prezentului contract. </w:t>
      </w:r>
    </w:p>
    <w:p w14:paraId="7F826B20"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9.2. În situația în care pe parcursul desfășurării evenimentelor se aduc prejudicii de orice fel imaginii Comunei </w:t>
      </w:r>
      <w:r>
        <w:rPr>
          <w:rFonts w:asciiTheme="minorHAnsi" w:hAnsiTheme="minorHAnsi" w:cstheme="minorHAnsi"/>
          <w:lang w:val="ro-RO"/>
        </w:rPr>
        <w:t>Sângeorgiu</w:t>
      </w:r>
      <w:r w:rsidRPr="00EE6D4F">
        <w:rPr>
          <w:rFonts w:asciiTheme="minorHAnsi" w:hAnsiTheme="minorHAnsi" w:cstheme="minorHAnsi"/>
          <w:lang w:val="ro-RO"/>
        </w:rPr>
        <w:t xml:space="preserve"> de Mureș, Beneficiarul finanțării nerambursabile se obligă să aducă, în termen de maxim 5 zile de la încheierea programului/ proiectului/ acțiunii, remedii și dezmințiri publice. </w:t>
      </w:r>
    </w:p>
    <w:p w14:paraId="4954A31C"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9.3. (1) Pentru neexecutare să executarea necorespunzătoare, ori cu rea-credință a clauzelor contractului de finanțare nerambursabilă, referitoare la asigurarea vizibilității Comunei </w:t>
      </w:r>
      <w:r>
        <w:rPr>
          <w:rFonts w:asciiTheme="minorHAnsi" w:hAnsiTheme="minorHAnsi" w:cstheme="minorHAnsi"/>
          <w:lang w:val="ro-RO"/>
        </w:rPr>
        <w:t>Sângeorgiu</w:t>
      </w:r>
      <w:r w:rsidRPr="00EE6D4F">
        <w:rPr>
          <w:rFonts w:asciiTheme="minorHAnsi" w:hAnsiTheme="minorHAnsi" w:cstheme="minorHAnsi"/>
          <w:lang w:val="ro-RO"/>
        </w:rPr>
        <w:t xml:space="preserve"> de Mureș în cadrul acțiunii/ programului/ proiectului care constituie obiectul contractului, Beneficiarul datorează daune-interese autorității publice locale. Diferendele apărute se rezolvă pe cale amiabilă. </w:t>
      </w:r>
    </w:p>
    <w:p w14:paraId="4F024602"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(2) În măsura în care rezolvarea nu va putea fi făcută pe cale amiabilă, diferendele vor fi duse spre soluționare instanțelor judecătorești competente din România. </w:t>
      </w:r>
    </w:p>
    <w:p w14:paraId="25449697" w14:textId="77777777" w:rsidR="006365A9" w:rsidRPr="00EE6D4F" w:rsidRDefault="006365A9" w:rsidP="00595E45">
      <w:pPr>
        <w:spacing w:line="259" w:lineRule="auto"/>
        <w:rPr>
          <w:rFonts w:asciiTheme="minorHAnsi" w:hAnsiTheme="minorHAnsi" w:cstheme="minorHAnsi"/>
          <w:lang w:val="ro-RO"/>
        </w:rPr>
      </w:pPr>
      <w:r w:rsidRPr="00EE6D4F">
        <w:rPr>
          <w:rFonts w:asciiTheme="minorHAnsi" w:hAnsiTheme="minorHAnsi" w:cstheme="minorHAnsi"/>
          <w:b/>
          <w:bCs/>
          <w:lang w:val="ro-RO"/>
        </w:rPr>
        <w:t xml:space="preserve">10. Forța majoră </w:t>
      </w:r>
    </w:p>
    <w:p w14:paraId="5351ECDB"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10.1. Este exonerată de răspundere pentru neexecutare sau executare necorespunzătoare a obligațiilor ce-i revin partea care a fost împiedicată de intervenția unui caz de forță majoră. </w:t>
      </w:r>
    </w:p>
    <w:p w14:paraId="08F86AC6"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10.2. Este forță majoră evenimentul absolut imprevizibil, imposibil de împiedicat și independent de voința părților, care le oprește să-și execute obligațiile ce le revin potrivit prezentului contract. </w:t>
      </w:r>
    </w:p>
    <w:p w14:paraId="3D24DFE8"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10.3. Intervenția forței majore trebuie comunicată de partea care o invocă în termen de două zile calendaristice de la data apariției acesteia. </w:t>
      </w:r>
    </w:p>
    <w:p w14:paraId="4AAEA70A"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b/>
          <w:bCs/>
          <w:lang w:val="ro-RO"/>
        </w:rPr>
        <w:t xml:space="preserve">11. Dispoziții finale </w:t>
      </w:r>
    </w:p>
    <w:p w14:paraId="294B09B8"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11.1. Comunicările între părți în legătură cu executarea prezentului contract vor fi făcute numai în scris. </w:t>
      </w:r>
    </w:p>
    <w:p w14:paraId="3EC09E94"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11.2. Prezentul contract constituie titlu executoriu pentru satisfacerea creanțelor rezultate în urma rezilierii. </w:t>
      </w:r>
    </w:p>
    <w:p w14:paraId="7E905938"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11.3. Clauzele prezentului contract se interpretează potrivit prevederilor Codului civil. </w:t>
      </w:r>
    </w:p>
    <w:p w14:paraId="02BBC829"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11.4. Eventualele litigii dintre părți urmează a fi soluționate pe cale amiabilă. În cazul nerezolvării pe cale amiabilă, litigiile urmează a fi soluționate de instanțele competente, potrivit legii. </w:t>
      </w:r>
    </w:p>
    <w:p w14:paraId="78FA8876" w14:textId="77777777" w:rsidR="006365A9" w:rsidRPr="00EE6D4F" w:rsidRDefault="006365A9" w:rsidP="00EE6D4F">
      <w:pPr>
        <w:spacing w:line="276" w:lineRule="auto"/>
        <w:jc w:val="both"/>
        <w:rPr>
          <w:rFonts w:asciiTheme="minorHAnsi" w:hAnsiTheme="minorHAnsi" w:cstheme="minorHAnsi"/>
          <w:lang w:val="ro-RO"/>
        </w:rPr>
      </w:pPr>
      <w:r w:rsidRPr="00EE6D4F">
        <w:rPr>
          <w:rFonts w:asciiTheme="minorHAnsi" w:hAnsiTheme="minorHAnsi" w:cstheme="minorHAnsi"/>
          <w:lang w:val="ro-RO"/>
        </w:rPr>
        <w:t>11.5. Prezentul contract a fost încheiat în două exemplare având aceeași forță juridică, dintre care un exemplar pentru finanțator și unul pentru beneficiar.</w:t>
      </w:r>
    </w:p>
    <w:p w14:paraId="3E520038" w14:textId="77777777" w:rsidR="006365A9" w:rsidRPr="00EE6D4F" w:rsidRDefault="006365A9" w:rsidP="00327BE8">
      <w:pPr>
        <w:tabs>
          <w:tab w:val="center" w:pos="1985"/>
          <w:tab w:val="center" w:pos="6237"/>
        </w:tabs>
        <w:spacing w:before="240" w:line="276" w:lineRule="auto"/>
        <w:jc w:val="both"/>
        <w:rPr>
          <w:rFonts w:asciiTheme="minorHAnsi" w:hAnsiTheme="minorHAnsi" w:cstheme="minorHAnsi"/>
          <w:lang w:val="ro-RO"/>
        </w:rPr>
      </w:pPr>
      <w:r w:rsidRPr="00EE6D4F">
        <w:rPr>
          <w:rFonts w:asciiTheme="minorHAnsi" w:hAnsiTheme="minorHAnsi" w:cstheme="minorHAnsi"/>
          <w:lang w:val="ro-RO"/>
        </w:rPr>
        <w:tab/>
        <w:t>FINANȚATOR</w:t>
      </w:r>
      <w:r w:rsidRPr="00EE6D4F">
        <w:rPr>
          <w:rFonts w:asciiTheme="minorHAnsi" w:hAnsiTheme="minorHAnsi" w:cstheme="minorHAnsi"/>
          <w:lang w:val="ro-RO"/>
        </w:rPr>
        <w:tab/>
        <w:t>BENEFICIAR</w:t>
      </w:r>
    </w:p>
    <w:p w14:paraId="6ADF3DBB" w14:textId="77777777" w:rsidR="006365A9" w:rsidRPr="00EE6D4F" w:rsidRDefault="006365A9"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 xml:space="preserve">Comuna </w:t>
      </w:r>
      <w:r>
        <w:rPr>
          <w:rFonts w:asciiTheme="minorHAnsi" w:hAnsiTheme="minorHAnsi" w:cstheme="minorHAnsi"/>
          <w:lang w:val="ro-RO"/>
        </w:rPr>
        <w:t>Sângeorgiu</w:t>
      </w:r>
      <w:r w:rsidRPr="00EE6D4F">
        <w:rPr>
          <w:rFonts w:asciiTheme="minorHAnsi" w:hAnsiTheme="minorHAnsi" w:cstheme="minorHAnsi"/>
          <w:lang w:val="ro-RO"/>
        </w:rPr>
        <w:t xml:space="preserve"> de Mureș</w:t>
      </w:r>
      <w:r w:rsidRPr="00EE6D4F">
        <w:rPr>
          <w:rFonts w:asciiTheme="minorHAnsi" w:hAnsiTheme="minorHAnsi" w:cstheme="minorHAnsi"/>
          <w:lang w:val="ro-RO"/>
        </w:rPr>
        <w:tab/>
      </w:r>
      <w:r w:rsidRPr="000B21DC">
        <w:rPr>
          <w:rFonts w:asciiTheme="minorHAnsi" w:hAnsiTheme="minorHAnsi" w:cstheme="minorHAnsi"/>
          <w:noProof/>
          <w:lang w:val="ro-RO"/>
        </w:rPr>
        <w:t>Parohia Unitariană Sângeorgiu de Mureș</w:t>
      </w:r>
    </w:p>
    <w:p w14:paraId="11502386" w14:textId="77777777" w:rsidR="006365A9" w:rsidRDefault="006365A9" w:rsidP="00327BE8">
      <w:pPr>
        <w:tabs>
          <w:tab w:val="center" w:pos="1985"/>
          <w:tab w:val="center" w:pos="6237"/>
        </w:tabs>
        <w:spacing w:before="240"/>
        <w:jc w:val="both"/>
        <w:rPr>
          <w:rFonts w:asciiTheme="minorHAnsi" w:hAnsiTheme="minorHAnsi" w:cstheme="minorHAnsi"/>
          <w:lang w:val="ro-RO"/>
        </w:rPr>
      </w:pPr>
      <w:r w:rsidRPr="00EE6D4F">
        <w:rPr>
          <w:rFonts w:asciiTheme="minorHAnsi" w:hAnsiTheme="minorHAnsi" w:cstheme="minorHAnsi"/>
          <w:lang w:val="ro-RO"/>
        </w:rPr>
        <w:tab/>
        <w:t>PRIMAR</w:t>
      </w:r>
      <w:r>
        <w:rPr>
          <w:rFonts w:asciiTheme="minorHAnsi" w:hAnsiTheme="minorHAnsi" w:cstheme="minorHAnsi"/>
          <w:lang w:val="ro-RO"/>
        </w:rPr>
        <w:tab/>
        <w:t>Nume Prenume</w:t>
      </w:r>
    </w:p>
    <w:p w14:paraId="4A6F976F" w14:textId="77777777" w:rsidR="006365A9" w:rsidRPr="00EE6D4F" w:rsidRDefault="006365A9"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ing. S</w:t>
      </w:r>
      <w:r>
        <w:rPr>
          <w:rFonts w:asciiTheme="minorHAnsi" w:hAnsiTheme="minorHAnsi" w:cstheme="minorHAnsi"/>
          <w:lang w:val="ro-RO"/>
        </w:rPr>
        <w:t>ó</w:t>
      </w:r>
      <w:r w:rsidRPr="00EE6D4F">
        <w:rPr>
          <w:rFonts w:asciiTheme="minorHAnsi" w:hAnsiTheme="minorHAnsi" w:cstheme="minorHAnsi"/>
          <w:lang w:val="ro-RO"/>
        </w:rPr>
        <w:t>falvi S. Szabolcs</w:t>
      </w:r>
      <w:r>
        <w:rPr>
          <w:rFonts w:asciiTheme="minorHAnsi" w:hAnsiTheme="minorHAnsi" w:cstheme="minorHAnsi"/>
          <w:lang w:val="ro-RO"/>
        </w:rPr>
        <w:tab/>
      </w:r>
      <w:r w:rsidRPr="000B21DC">
        <w:rPr>
          <w:rFonts w:asciiTheme="minorHAnsi" w:hAnsiTheme="minorHAnsi" w:cstheme="minorHAnsi"/>
          <w:noProof/>
          <w:lang w:val="ro-RO"/>
        </w:rPr>
        <w:t>Kis</w:t>
      </w:r>
      <w:r>
        <w:rPr>
          <w:rFonts w:asciiTheme="minorHAnsi" w:hAnsiTheme="minorHAnsi" w:cstheme="minorHAnsi"/>
          <w:lang w:val="ro-RO"/>
        </w:rPr>
        <w:t xml:space="preserve"> </w:t>
      </w:r>
      <w:r w:rsidRPr="000B21DC">
        <w:rPr>
          <w:rFonts w:asciiTheme="minorHAnsi" w:hAnsiTheme="minorHAnsi" w:cstheme="minorHAnsi"/>
          <w:noProof/>
          <w:lang w:val="ro-RO"/>
        </w:rPr>
        <w:t>János Csaba</w:t>
      </w:r>
    </w:p>
    <w:p w14:paraId="3611494D" w14:textId="77777777" w:rsidR="006365A9" w:rsidRPr="00EE6D4F" w:rsidRDefault="006365A9" w:rsidP="00327BE8">
      <w:pPr>
        <w:tabs>
          <w:tab w:val="center" w:pos="1985"/>
          <w:tab w:val="center" w:pos="6237"/>
        </w:tabs>
        <w:spacing w:before="240"/>
        <w:jc w:val="both"/>
        <w:rPr>
          <w:rFonts w:asciiTheme="minorHAnsi" w:hAnsiTheme="minorHAnsi" w:cstheme="minorHAnsi"/>
          <w:lang w:val="ro-RO"/>
        </w:rPr>
      </w:pPr>
      <w:r w:rsidRPr="00EE6D4F">
        <w:rPr>
          <w:rFonts w:asciiTheme="minorHAnsi" w:hAnsiTheme="minorHAnsi" w:cstheme="minorHAnsi"/>
          <w:lang w:val="ro-RO"/>
        </w:rPr>
        <w:tab/>
        <w:t>SECRETAR</w:t>
      </w:r>
    </w:p>
    <w:p w14:paraId="5035EFDB" w14:textId="77777777" w:rsidR="006365A9" w:rsidRPr="00EE6D4F" w:rsidRDefault="006365A9"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r>
      <w:proofErr w:type="spellStart"/>
      <w:r w:rsidRPr="00EE6D4F">
        <w:rPr>
          <w:rFonts w:asciiTheme="minorHAnsi" w:hAnsiTheme="minorHAnsi" w:cstheme="minorHAnsi"/>
          <w:lang w:val="ro-RO"/>
        </w:rPr>
        <w:t>jr</w:t>
      </w:r>
      <w:r>
        <w:rPr>
          <w:rFonts w:asciiTheme="minorHAnsi" w:hAnsiTheme="minorHAnsi" w:cstheme="minorHAnsi"/>
          <w:lang w:val="ro-RO"/>
        </w:rPr>
        <w:t>s</w:t>
      </w:r>
      <w:proofErr w:type="spellEnd"/>
      <w:r w:rsidRPr="00EE6D4F">
        <w:rPr>
          <w:rFonts w:asciiTheme="minorHAnsi" w:hAnsiTheme="minorHAnsi" w:cstheme="minorHAnsi"/>
          <w:lang w:val="ro-RO"/>
        </w:rPr>
        <w:t>. Moldovan Mircea</w:t>
      </w:r>
    </w:p>
    <w:p w14:paraId="403F7914" w14:textId="77777777" w:rsidR="006365A9" w:rsidRDefault="006365A9" w:rsidP="00E238DF">
      <w:pPr>
        <w:tabs>
          <w:tab w:val="center" w:pos="1985"/>
          <w:tab w:val="center" w:pos="6237"/>
        </w:tabs>
        <w:spacing w:before="240"/>
        <w:jc w:val="both"/>
        <w:rPr>
          <w:rFonts w:asciiTheme="minorHAnsi" w:hAnsiTheme="minorHAnsi" w:cstheme="minorHAnsi"/>
          <w:lang w:val="ro-RO"/>
        </w:rPr>
      </w:pPr>
      <w:r w:rsidRPr="00EE6D4F">
        <w:rPr>
          <w:rFonts w:asciiTheme="minorHAnsi" w:hAnsiTheme="minorHAnsi" w:cstheme="minorHAnsi"/>
          <w:lang w:val="ro-RO"/>
        </w:rPr>
        <w:tab/>
      </w:r>
      <w:r>
        <w:rPr>
          <w:rFonts w:asciiTheme="minorHAnsi" w:hAnsiTheme="minorHAnsi" w:cstheme="minorHAnsi"/>
          <w:lang w:val="ro-RO"/>
        </w:rPr>
        <w:t>CONSILIER</w:t>
      </w:r>
    </w:p>
    <w:p w14:paraId="5E14C9E8" w14:textId="77777777" w:rsidR="006365A9" w:rsidRPr="008F20C2" w:rsidRDefault="006365A9" w:rsidP="00E238DF">
      <w:pPr>
        <w:tabs>
          <w:tab w:val="center" w:pos="1985"/>
          <w:tab w:val="center" w:pos="6237"/>
        </w:tabs>
        <w:spacing w:line="276" w:lineRule="auto"/>
        <w:jc w:val="both"/>
        <w:rPr>
          <w:rFonts w:asciiTheme="minorHAnsi" w:hAnsiTheme="minorHAnsi" w:cstheme="minorHAnsi"/>
          <w:lang w:val="ro-RO"/>
        </w:rPr>
      </w:pPr>
      <w:r>
        <w:rPr>
          <w:rFonts w:asciiTheme="minorHAnsi" w:hAnsiTheme="minorHAnsi" w:cstheme="minorHAnsi"/>
          <w:lang w:val="ro-RO"/>
        </w:rPr>
        <w:tab/>
        <w:t xml:space="preserve">Kilyén </w:t>
      </w:r>
      <w:proofErr w:type="spellStart"/>
      <w:r>
        <w:rPr>
          <w:rFonts w:asciiTheme="minorHAnsi" w:hAnsiTheme="minorHAnsi" w:cstheme="minorHAnsi"/>
          <w:lang w:val="ro-RO"/>
        </w:rPr>
        <w:t>Istv</w:t>
      </w:r>
      <w:proofErr w:type="spellEnd"/>
      <w:r>
        <w:rPr>
          <w:rFonts w:asciiTheme="minorHAnsi" w:hAnsiTheme="minorHAnsi" w:cstheme="minorHAnsi"/>
          <w:lang w:val="hu-HU"/>
        </w:rPr>
        <w:t>á</w:t>
      </w:r>
      <w:r>
        <w:rPr>
          <w:rFonts w:asciiTheme="minorHAnsi" w:hAnsiTheme="minorHAnsi" w:cstheme="minorHAnsi"/>
          <w:lang w:val="ro-RO"/>
        </w:rPr>
        <w:t>n</w:t>
      </w:r>
    </w:p>
    <w:p w14:paraId="5E92BAB9" w14:textId="77777777" w:rsidR="006365A9" w:rsidRPr="00EE6D4F" w:rsidRDefault="006365A9" w:rsidP="00327BE8">
      <w:pPr>
        <w:tabs>
          <w:tab w:val="center" w:pos="1985"/>
          <w:tab w:val="center" w:pos="6237"/>
        </w:tabs>
        <w:spacing w:before="240"/>
        <w:jc w:val="both"/>
        <w:rPr>
          <w:rFonts w:asciiTheme="minorHAnsi" w:hAnsiTheme="minorHAnsi" w:cstheme="minorHAnsi"/>
          <w:lang w:val="ro-RO"/>
        </w:rPr>
      </w:pPr>
      <w:r>
        <w:rPr>
          <w:rFonts w:asciiTheme="minorHAnsi" w:hAnsiTheme="minorHAnsi" w:cstheme="minorHAnsi"/>
          <w:lang w:val="ro-RO"/>
        </w:rPr>
        <w:tab/>
      </w:r>
      <w:r w:rsidRPr="00EE6D4F">
        <w:rPr>
          <w:rFonts w:asciiTheme="minorHAnsi" w:hAnsiTheme="minorHAnsi" w:cstheme="minorHAnsi"/>
          <w:lang w:val="ro-RO"/>
        </w:rPr>
        <w:t>C.F.P.</w:t>
      </w:r>
    </w:p>
    <w:p w14:paraId="3E122532" w14:textId="77777777" w:rsidR="006365A9" w:rsidRDefault="006365A9" w:rsidP="006B5E41">
      <w:pPr>
        <w:tabs>
          <w:tab w:val="center" w:pos="1985"/>
          <w:tab w:val="center" w:pos="6237"/>
        </w:tabs>
        <w:spacing w:line="276" w:lineRule="auto"/>
        <w:jc w:val="both"/>
        <w:rPr>
          <w:rFonts w:asciiTheme="minorHAnsi" w:hAnsiTheme="minorHAnsi" w:cstheme="minorHAnsi"/>
          <w:lang w:val="ro-RO"/>
        </w:rPr>
        <w:sectPr w:rsidR="006365A9" w:rsidSect="006365A9">
          <w:headerReference w:type="even" r:id="rId28"/>
          <w:headerReference w:type="default" r:id="rId29"/>
          <w:footerReference w:type="even" r:id="rId30"/>
          <w:footerReference w:type="default" r:id="rId31"/>
          <w:headerReference w:type="first" r:id="rId32"/>
          <w:footerReference w:type="first" r:id="rId33"/>
          <w:pgSz w:w="11909" w:h="16834"/>
          <w:pgMar w:top="284" w:right="1136" w:bottom="142" w:left="1440" w:header="0" w:footer="0" w:gutter="0"/>
          <w:pgNumType w:start="1"/>
          <w:cols w:space="720"/>
          <w:noEndnote/>
          <w:titlePg/>
          <w:docGrid w:linePitch="360"/>
        </w:sectPr>
      </w:pPr>
      <w:r w:rsidRPr="00EE6D4F">
        <w:rPr>
          <w:rFonts w:asciiTheme="minorHAnsi" w:hAnsiTheme="minorHAnsi" w:cstheme="minorHAnsi"/>
          <w:lang w:val="ro-RO"/>
        </w:rPr>
        <w:tab/>
        <w:t>ec. Merdariu Rodica Maria</w:t>
      </w:r>
    </w:p>
    <w:p w14:paraId="5929CEC5" w14:textId="77777777" w:rsidR="006365A9" w:rsidRDefault="006365A9" w:rsidP="00595E45">
      <w:pPr>
        <w:ind w:left="720" w:firstLine="720"/>
        <w:jc w:val="right"/>
        <w:rPr>
          <w:rFonts w:asciiTheme="minorHAnsi" w:hAnsiTheme="minorHAnsi" w:cstheme="minorHAnsi"/>
          <w:i/>
          <w:sz w:val="20"/>
        </w:rPr>
      </w:pPr>
      <w:r>
        <w:rPr>
          <w:rFonts w:asciiTheme="minorHAnsi" w:hAnsiTheme="minorHAnsi" w:cstheme="minorHAnsi"/>
          <w:i/>
          <w:sz w:val="20"/>
        </w:rPr>
        <w:t>HCL nr. 012/31.03.2022</w:t>
      </w:r>
    </w:p>
    <w:p w14:paraId="33EE5314" w14:textId="77777777" w:rsidR="006365A9" w:rsidRPr="003470F5" w:rsidRDefault="006365A9" w:rsidP="00EE6D4F">
      <w:pPr>
        <w:jc w:val="right"/>
        <w:rPr>
          <w:rFonts w:asciiTheme="minorHAnsi" w:hAnsiTheme="minorHAnsi" w:cstheme="minorHAnsi"/>
          <w:i/>
          <w:sz w:val="20"/>
          <w:lang w:val="ro-RO"/>
        </w:rPr>
      </w:pPr>
      <w:proofErr w:type="spellStart"/>
      <w:r>
        <w:rPr>
          <w:rFonts w:asciiTheme="minorHAnsi" w:hAnsiTheme="minorHAnsi" w:cstheme="minorHAnsi"/>
          <w:i/>
          <w:sz w:val="20"/>
        </w:rPr>
        <w:t>Anex</w:t>
      </w:r>
      <w:proofErr w:type="spellEnd"/>
      <w:r>
        <w:rPr>
          <w:rFonts w:asciiTheme="minorHAnsi" w:hAnsiTheme="minorHAnsi" w:cstheme="minorHAnsi"/>
          <w:i/>
          <w:sz w:val="20"/>
          <w:lang w:val="ro-RO"/>
        </w:rPr>
        <w:t>ă 5d</w:t>
      </w:r>
    </w:p>
    <w:p w14:paraId="58F5F53D" w14:textId="77777777" w:rsidR="006365A9" w:rsidRPr="00EE6D4F" w:rsidRDefault="006365A9" w:rsidP="00EE6D4F">
      <w:pPr>
        <w:autoSpaceDE w:val="0"/>
        <w:autoSpaceDN w:val="0"/>
        <w:adjustRightInd w:val="0"/>
        <w:jc w:val="right"/>
        <w:rPr>
          <w:rFonts w:asciiTheme="minorHAnsi" w:hAnsiTheme="minorHAnsi" w:cstheme="minorHAnsi"/>
          <w:b/>
          <w:bCs/>
          <w:color w:val="000000"/>
          <w:lang w:val="ro-RO"/>
        </w:rPr>
      </w:pPr>
    </w:p>
    <w:p w14:paraId="6ECE103B" w14:textId="77777777" w:rsidR="006365A9" w:rsidRPr="00EE6D4F" w:rsidRDefault="006365A9" w:rsidP="00EE6D4F">
      <w:pPr>
        <w:autoSpaceDE w:val="0"/>
        <w:autoSpaceDN w:val="0"/>
        <w:adjustRightInd w:val="0"/>
        <w:jc w:val="center"/>
        <w:rPr>
          <w:rFonts w:asciiTheme="minorHAnsi" w:hAnsiTheme="minorHAnsi" w:cstheme="minorHAnsi"/>
          <w:color w:val="000000"/>
          <w:lang w:val="ro-RO"/>
        </w:rPr>
      </w:pPr>
      <w:r w:rsidRPr="00EE6D4F">
        <w:rPr>
          <w:rFonts w:asciiTheme="minorHAnsi" w:hAnsiTheme="minorHAnsi" w:cstheme="minorHAnsi"/>
          <w:b/>
          <w:bCs/>
          <w:color w:val="000000"/>
          <w:lang w:val="ro-RO"/>
        </w:rPr>
        <w:t>CONTRACT DE FINANȚARE NERAMBURSABILĂ</w:t>
      </w:r>
    </w:p>
    <w:p w14:paraId="725196ED" w14:textId="77777777" w:rsidR="006365A9" w:rsidRDefault="006365A9" w:rsidP="00EE6D4F">
      <w:pPr>
        <w:autoSpaceDE w:val="0"/>
        <w:autoSpaceDN w:val="0"/>
        <w:adjustRightInd w:val="0"/>
        <w:jc w:val="center"/>
        <w:rPr>
          <w:rFonts w:asciiTheme="minorHAnsi" w:hAnsiTheme="minorHAnsi" w:cstheme="minorHAnsi"/>
          <w:color w:val="000000"/>
          <w:lang w:val="ro-RO"/>
        </w:rPr>
      </w:pPr>
      <w:r>
        <w:rPr>
          <w:rFonts w:asciiTheme="minorHAnsi" w:hAnsiTheme="minorHAnsi" w:cstheme="minorHAnsi"/>
          <w:color w:val="000000"/>
          <w:lang w:val="ro-RO"/>
        </w:rPr>
        <w:t xml:space="preserve">Nr. înregistrate </w:t>
      </w:r>
      <w:r w:rsidRPr="000B21DC">
        <w:rPr>
          <w:rFonts w:asciiTheme="minorHAnsi" w:hAnsiTheme="minorHAnsi" w:cstheme="minorHAnsi"/>
          <w:noProof/>
          <w:color w:val="000000"/>
          <w:lang w:val="ro-RO"/>
        </w:rPr>
        <w:t>7686</w:t>
      </w:r>
      <w:r>
        <w:rPr>
          <w:rFonts w:asciiTheme="minorHAnsi" w:hAnsiTheme="minorHAnsi" w:cstheme="minorHAnsi"/>
          <w:color w:val="000000"/>
          <w:lang w:val="ro-RO"/>
        </w:rPr>
        <w:t>/</w:t>
      </w:r>
      <w:r w:rsidRPr="000B21DC">
        <w:rPr>
          <w:rFonts w:asciiTheme="minorHAnsi" w:hAnsiTheme="minorHAnsi" w:cstheme="minorHAnsi"/>
          <w:noProof/>
          <w:color w:val="000000"/>
          <w:lang w:val="ro-RO"/>
        </w:rPr>
        <w:t>06.07.2022</w:t>
      </w:r>
    </w:p>
    <w:p w14:paraId="3F17E6BA" w14:textId="77777777" w:rsidR="006365A9" w:rsidRPr="00EE6D4F" w:rsidRDefault="006365A9" w:rsidP="00EE6D4F">
      <w:pPr>
        <w:autoSpaceDE w:val="0"/>
        <w:autoSpaceDN w:val="0"/>
        <w:adjustRightInd w:val="0"/>
        <w:jc w:val="center"/>
        <w:rPr>
          <w:rFonts w:asciiTheme="minorHAnsi" w:hAnsiTheme="minorHAnsi" w:cstheme="minorHAnsi"/>
          <w:color w:val="000000"/>
          <w:lang w:val="ro-RO"/>
        </w:rPr>
      </w:pPr>
    </w:p>
    <w:p w14:paraId="12FB4550" w14:textId="77777777" w:rsidR="006365A9" w:rsidRDefault="006365A9" w:rsidP="00EE6D4F">
      <w:pPr>
        <w:autoSpaceDE w:val="0"/>
        <w:autoSpaceDN w:val="0"/>
        <w:adjustRightInd w:val="0"/>
        <w:jc w:val="both"/>
        <w:rPr>
          <w:rFonts w:asciiTheme="minorHAnsi" w:hAnsiTheme="minorHAnsi" w:cstheme="minorHAnsi"/>
          <w:color w:val="000000"/>
          <w:lang w:val="ro-RO"/>
        </w:rPr>
      </w:pPr>
      <w:r w:rsidRPr="000D68C1">
        <w:rPr>
          <w:rFonts w:asciiTheme="minorHAnsi" w:hAnsiTheme="minorHAnsi" w:cstheme="minorHAnsi"/>
          <w:color w:val="000000"/>
          <w:lang w:val="ro-RO"/>
        </w:rPr>
        <w:t>În temeiul prevederilor Ordonanței Guvernului nr. 82/2001 privind stabilirea unor forme de sprijin financiar pentru unitățile de cult aparținând cultelor religioase recunoscute din România, republicată, cu modificările și completările ulterioare, respectiv Hotărârea Guvernului nr.</w:t>
      </w:r>
      <w:r>
        <w:rPr>
          <w:rFonts w:asciiTheme="minorHAnsi" w:hAnsiTheme="minorHAnsi" w:cstheme="minorHAnsi"/>
          <w:color w:val="000000"/>
          <w:lang w:val="ro-RO"/>
        </w:rPr>
        <w:t xml:space="preserve"> </w:t>
      </w:r>
      <w:r w:rsidRPr="000D68C1">
        <w:rPr>
          <w:rFonts w:asciiTheme="minorHAnsi" w:hAnsiTheme="minorHAnsi" w:cstheme="minorHAnsi"/>
          <w:color w:val="000000"/>
          <w:lang w:val="ro-RO"/>
        </w:rPr>
        <w:t>1470/2002, privind aprobarea Normelor metodologice pentru aplicarea Ordonanței Guvernului Nr.</w:t>
      </w:r>
      <w:r>
        <w:rPr>
          <w:rFonts w:asciiTheme="minorHAnsi" w:hAnsiTheme="minorHAnsi" w:cstheme="minorHAnsi"/>
          <w:color w:val="000000"/>
          <w:lang w:val="ro-RO"/>
        </w:rPr>
        <w:t xml:space="preserve"> </w:t>
      </w:r>
      <w:r w:rsidRPr="000D68C1">
        <w:rPr>
          <w:rFonts w:asciiTheme="minorHAnsi" w:hAnsiTheme="minorHAnsi" w:cstheme="minorHAnsi"/>
          <w:color w:val="000000"/>
          <w:lang w:val="ro-RO"/>
        </w:rPr>
        <w:t>82/2001, republicată.</w:t>
      </w:r>
    </w:p>
    <w:p w14:paraId="4C9EDC70" w14:textId="77777777" w:rsidR="006365A9" w:rsidRPr="00EE6D4F" w:rsidRDefault="006365A9"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În considerarea Hotărârii comisiei de evaluare</w:t>
      </w:r>
      <w:r>
        <w:rPr>
          <w:rFonts w:asciiTheme="minorHAnsi" w:hAnsiTheme="minorHAnsi" w:cstheme="minorHAnsi"/>
          <w:color w:val="000000"/>
          <w:lang w:val="ro-RO"/>
        </w:rPr>
        <w:t xml:space="preserve"> cu nr. de înregistrare </w:t>
      </w:r>
      <w:r>
        <w:rPr>
          <w:rFonts w:ascii="Calibri" w:hAnsi="Calibri" w:cs="Calibri"/>
          <w:sz w:val="22"/>
          <w:szCs w:val="22"/>
        </w:rPr>
        <w:t>6115</w:t>
      </w:r>
      <w:r w:rsidRPr="003D02FC">
        <w:rPr>
          <w:rFonts w:ascii="Calibri" w:hAnsi="Calibri" w:cs="Calibri"/>
          <w:sz w:val="22"/>
          <w:szCs w:val="22"/>
        </w:rPr>
        <w:t>/</w:t>
      </w:r>
      <w:proofErr w:type="spellStart"/>
      <w:r w:rsidRPr="003D02FC">
        <w:rPr>
          <w:rFonts w:ascii="Calibri" w:hAnsi="Calibri" w:cs="Calibri"/>
          <w:sz w:val="22"/>
          <w:szCs w:val="22"/>
        </w:rPr>
        <w:t>culte</w:t>
      </w:r>
      <w:proofErr w:type="spellEnd"/>
      <w:r w:rsidRPr="003D02FC">
        <w:rPr>
          <w:rFonts w:ascii="Calibri" w:hAnsi="Calibri" w:cs="Calibri"/>
          <w:sz w:val="22"/>
          <w:szCs w:val="22"/>
        </w:rPr>
        <w:t>/</w:t>
      </w:r>
      <w:r>
        <w:rPr>
          <w:rFonts w:ascii="Calibri" w:hAnsi="Calibri" w:cs="Calibri"/>
          <w:sz w:val="22"/>
          <w:szCs w:val="22"/>
        </w:rPr>
        <w:t>30.05.2022</w:t>
      </w:r>
      <w:r w:rsidRPr="00EE6D4F">
        <w:rPr>
          <w:rFonts w:asciiTheme="minorHAnsi" w:hAnsiTheme="minorHAnsi" w:cstheme="minorHAnsi"/>
          <w:color w:val="000000"/>
          <w:lang w:val="ro-RO"/>
        </w:rPr>
        <w:t xml:space="preserve"> și selecționare a proiectelor în vederea atribuirii contractelor de finanțare nerambursabilă din bugetul public al Comunei </w:t>
      </w:r>
      <w:r>
        <w:rPr>
          <w:rFonts w:asciiTheme="minorHAnsi" w:hAnsiTheme="minorHAnsi" w:cstheme="minorHAnsi"/>
          <w:color w:val="000000"/>
          <w:lang w:val="ro-RO"/>
        </w:rPr>
        <w:t>Sângeorgiu</w:t>
      </w:r>
      <w:r w:rsidRPr="00EE6D4F">
        <w:rPr>
          <w:rFonts w:asciiTheme="minorHAnsi" w:hAnsiTheme="minorHAnsi" w:cstheme="minorHAnsi"/>
          <w:color w:val="000000"/>
          <w:lang w:val="ro-RO"/>
        </w:rPr>
        <w:t xml:space="preserve"> de Mureș în domeniul </w:t>
      </w:r>
      <w:r>
        <w:rPr>
          <w:rFonts w:asciiTheme="minorHAnsi" w:hAnsiTheme="minorHAnsi" w:cstheme="minorHAnsi"/>
          <w:color w:val="000000"/>
          <w:lang w:val="ro-RO"/>
        </w:rPr>
        <w:t>cult.</w:t>
      </w:r>
      <w:r w:rsidRPr="00EE6D4F">
        <w:rPr>
          <w:rFonts w:asciiTheme="minorHAnsi" w:hAnsiTheme="minorHAnsi" w:cstheme="minorHAnsi"/>
          <w:color w:val="000000"/>
          <w:lang w:val="ro-RO"/>
        </w:rPr>
        <w:t xml:space="preserve"> </w:t>
      </w:r>
    </w:p>
    <w:p w14:paraId="057B8E61" w14:textId="77777777" w:rsidR="006365A9" w:rsidRPr="00EE6D4F" w:rsidRDefault="006365A9"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b/>
          <w:bCs/>
          <w:color w:val="000000"/>
          <w:lang w:val="ro-RO"/>
        </w:rPr>
        <w:t xml:space="preserve">1. Părțile contractante </w:t>
      </w:r>
    </w:p>
    <w:p w14:paraId="7011E2F9" w14:textId="77777777" w:rsidR="006365A9" w:rsidRPr="00EE6D4F" w:rsidRDefault="006365A9"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1.1. </w:t>
      </w:r>
      <w:r w:rsidRPr="00EE6D4F">
        <w:rPr>
          <w:rFonts w:asciiTheme="minorHAnsi" w:hAnsiTheme="minorHAnsi" w:cstheme="minorHAnsi"/>
          <w:b/>
          <w:bCs/>
          <w:color w:val="000000"/>
          <w:lang w:val="ro-RO"/>
        </w:rPr>
        <w:t xml:space="preserve">Comuna </w:t>
      </w:r>
      <w:r>
        <w:rPr>
          <w:rFonts w:asciiTheme="minorHAnsi" w:hAnsiTheme="minorHAnsi" w:cstheme="minorHAnsi"/>
          <w:b/>
          <w:bCs/>
          <w:color w:val="000000"/>
          <w:lang w:val="ro-RO"/>
        </w:rPr>
        <w:t>Sângeorgiu</w:t>
      </w:r>
      <w:r w:rsidRPr="00EE6D4F">
        <w:rPr>
          <w:rFonts w:asciiTheme="minorHAnsi" w:hAnsiTheme="minorHAnsi" w:cstheme="minorHAnsi"/>
          <w:b/>
          <w:bCs/>
          <w:color w:val="000000"/>
          <w:lang w:val="ro-RO"/>
        </w:rPr>
        <w:t xml:space="preserve"> de Mureș</w:t>
      </w:r>
      <w:r w:rsidRPr="00EE6D4F">
        <w:rPr>
          <w:rFonts w:asciiTheme="minorHAnsi" w:hAnsiTheme="minorHAnsi" w:cstheme="minorHAnsi"/>
          <w:color w:val="000000"/>
          <w:lang w:val="ro-RO"/>
        </w:rPr>
        <w:t xml:space="preserve">, autoritate publică constituită la nivelul unității administrativ-teritoriale – Comuna </w:t>
      </w:r>
      <w:r>
        <w:rPr>
          <w:rFonts w:asciiTheme="minorHAnsi" w:hAnsiTheme="minorHAnsi" w:cstheme="minorHAnsi"/>
          <w:color w:val="000000"/>
          <w:lang w:val="ro-RO"/>
        </w:rPr>
        <w:t>Sângeorgiu</w:t>
      </w:r>
      <w:r w:rsidRPr="00EE6D4F">
        <w:rPr>
          <w:rFonts w:asciiTheme="minorHAnsi" w:hAnsiTheme="minorHAnsi" w:cstheme="minorHAnsi"/>
          <w:color w:val="000000"/>
          <w:lang w:val="ro-RO"/>
        </w:rPr>
        <w:t xml:space="preserve"> de Mureș, cu sediul în comuna </w:t>
      </w:r>
      <w:r>
        <w:rPr>
          <w:rFonts w:asciiTheme="minorHAnsi" w:hAnsiTheme="minorHAnsi" w:cstheme="minorHAnsi"/>
          <w:color w:val="000000"/>
          <w:lang w:val="ro-RO"/>
        </w:rPr>
        <w:t>Sângeorgiu</w:t>
      </w:r>
      <w:r w:rsidRPr="00EE6D4F">
        <w:rPr>
          <w:rFonts w:asciiTheme="minorHAnsi" w:hAnsiTheme="minorHAnsi" w:cstheme="minorHAnsi"/>
          <w:color w:val="000000"/>
          <w:lang w:val="ro-RO"/>
        </w:rPr>
        <w:t xml:space="preserve"> de Mureș, str. Petki David nr. 130, jud. Mureș cod fiscal 4323152, reprezentată prin Sofalvi S. Szabolcs, având funcția de Pr</w:t>
      </w:r>
      <w:r>
        <w:rPr>
          <w:rFonts w:asciiTheme="minorHAnsi" w:hAnsiTheme="minorHAnsi" w:cstheme="minorHAnsi"/>
          <w:color w:val="000000"/>
          <w:lang w:val="ro-RO"/>
        </w:rPr>
        <w:t>imar</w:t>
      </w:r>
      <w:r w:rsidRPr="00EE6D4F">
        <w:rPr>
          <w:rFonts w:asciiTheme="minorHAnsi" w:hAnsiTheme="minorHAnsi" w:cstheme="minorHAnsi"/>
          <w:color w:val="000000"/>
          <w:lang w:val="ro-RO"/>
        </w:rPr>
        <w:t xml:space="preserve">, numit în continuare </w:t>
      </w:r>
      <w:r w:rsidRPr="00EE6D4F">
        <w:rPr>
          <w:rFonts w:asciiTheme="minorHAnsi" w:hAnsiTheme="minorHAnsi" w:cstheme="minorHAnsi"/>
          <w:b/>
          <w:bCs/>
          <w:color w:val="000000"/>
          <w:lang w:val="ro-RO"/>
        </w:rPr>
        <w:t xml:space="preserve">finanțator, </w:t>
      </w:r>
    </w:p>
    <w:p w14:paraId="793D4C16" w14:textId="77777777" w:rsidR="006365A9" w:rsidRPr="00EE6D4F" w:rsidRDefault="006365A9" w:rsidP="00EE6D4F">
      <w:pPr>
        <w:autoSpaceDE w:val="0"/>
        <w:autoSpaceDN w:val="0"/>
        <w:adjustRightInd w:val="0"/>
        <w:jc w:val="both"/>
        <w:rPr>
          <w:rFonts w:asciiTheme="minorHAnsi" w:hAnsiTheme="minorHAnsi" w:cstheme="minorHAnsi"/>
          <w:color w:val="000000"/>
          <w:lang w:val="ro-RO"/>
        </w:rPr>
      </w:pPr>
    </w:p>
    <w:p w14:paraId="3F9CDBE8" w14:textId="77777777" w:rsidR="006365A9" w:rsidRPr="00EE6D4F" w:rsidRDefault="006365A9"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b/>
          <w:bCs/>
          <w:color w:val="000000"/>
          <w:lang w:val="ro-RO"/>
        </w:rPr>
        <w:t xml:space="preserve">și </w:t>
      </w:r>
    </w:p>
    <w:p w14:paraId="7FAD2D1E" w14:textId="77777777" w:rsidR="006365A9" w:rsidRPr="00EE6D4F" w:rsidRDefault="006365A9"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1.2. </w:t>
      </w:r>
      <w:r w:rsidRPr="000B21DC">
        <w:rPr>
          <w:rFonts w:asciiTheme="minorHAnsi" w:hAnsiTheme="minorHAnsi" w:cstheme="minorHAnsi"/>
          <w:noProof/>
          <w:color w:val="000000"/>
          <w:lang w:val="ro-RO"/>
        </w:rPr>
        <w:t>Parohia Ortodoxă Sângeorgiu de Mureș II</w:t>
      </w:r>
      <w:r w:rsidRPr="00EE6D4F">
        <w:rPr>
          <w:rFonts w:asciiTheme="minorHAnsi" w:hAnsiTheme="minorHAnsi" w:cstheme="minorHAnsi"/>
          <w:color w:val="000000"/>
          <w:lang w:val="ro-RO"/>
        </w:rPr>
        <w:t>, identificat pe baza documentelor atașate solicitării de finanțare nerambursabilă nr.</w:t>
      </w:r>
      <w:r>
        <w:rPr>
          <w:rFonts w:asciiTheme="minorHAnsi" w:hAnsiTheme="minorHAnsi" w:cstheme="minorHAnsi"/>
          <w:color w:val="000000"/>
          <w:lang w:val="ro-RO"/>
        </w:rPr>
        <w:t xml:space="preserve"> înregistrare</w:t>
      </w:r>
      <w:r w:rsidRPr="00EE6D4F">
        <w:rPr>
          <w:rFonts w:asciiTheme="minorHAnsi" w:hAnsiTheme="minorHAnsi" w:cstheme="minorHAnsi"/>
          <w:color w:val="000000"/>
          <w:lang w:val="ro-RO"/>
        </w:rPr>
        <w:t xml:space="preserve"> </w:t>
      </w:r>
      <w:r w:rsidRPr="000B21DC">
        <w:rPr>
          <w:rFonts w:asciiTheme="minorHAnsi" w:hAnsiTheme="minorHAnsi" w:cstheme="minorHAnsi"/>
          <w:noProof/>
          <w:color w:val="000000"/>
          <w:lang w:val="ro-RO"/>
        </w:rPr>
        <w:t>5312</w:t>
      </w:r>
      <w:r>
        <w:rPr>
          <w:rFonts w:asciiTheme="minorHAnsi" w:hAnsiTheme="minorHAnsi" w:cstheme="minorHAnsi"/>
          <w:color w:val="000000"/>
          <w:lang w:val="ro-RO"/>
        </w:rPr>
        <w:t xml:space="preserve"> în data de </w:t>
      </w:r>
      <w:r w:rsidRPr="000B21DC">
        <w:rPr>
          <w:rFonts w:asciiTheme="minorHAnsi" w:hAnsiTheme="minorHAnsi" w:cstheme="minorHAnsi"/>
          <w:noProof/>
          <w:color w:val="000000"/>
          <w:lang w:val="ro-RO"/>
        </w:rPr>
        <w:t>12.05.2022</w:t>
      </w:r>
      <w:r w:rsidRPr="00EE6D4F">
        <w:rPr>
          <w:rFonts w:asciiTheme="minorHAnsi" w:hAnsiTheme="minorHAnsi" w:cstheme="minorHAnsi"/>
          <w:color w:val="000000"/>
          <w:lang w:val="ro-RO"/>
        </w:rPr>
        <w:t>, Cod fiscal</w:t>
      </w:r>
      <w:r>
        <w:rPr>
          <w:rFonts w:asciiTheme="minorHAnsi" w:hAnsiTheme="minorHAnsi" w:cstheme="minorHAnsi"/>
          <w:color w:val="000000"/>
          <w:lang w:val="ro-RO"/>
        </w:rPr>
        <w:t xml:space="preserve"> </w:t>
      </w:r>
      <w:r w:rsidRPr="000B21DC">
        <w:rPr>
          <w:rFonts w:asciiTheme="minorHAnsi" w:hAnsiTheme="minorHAnsi" w:cstheme="minorHAnsi"/>
          <w:noProof/>
          <w:color w:val="000000"/>
          <w:lang w:val="ro-RO"/>
        </w:rPr>
        <w:t>23628137</w:t>
      </w:r>
      <w:r w:rsidRPr="00EE6D4F">
        <w:rPr>
          <w:rFonts w:asciiTheme="minorHAnsi" w:hAnsiTheme="minorHAnsi" w:cstheme="minorHAnsi"/>
          <w:color w:val="000000"/>
          <w:lang w:val="ro-RO"/>
        </w:rPr>
        <w:t xml:space="preserve">, Cont nr. </w:t>
      </w:r>
      <w:r w:rsidRPr="000B21DC">
        <w:rPr>
          <w:rFonts w:asciiTheme="minorHAnsi" w:hAnsiTheme="minorHAnsi" w:cstheme="minorHAnsi"/>
          <w:noProof/>
          <w:color w:val="000000"/>
          <w:lang w:val="ro-RO"/>
        </w:rPr>
        <w:t>RO52 RNCB 0193 0995 6956 0001</w:t>
      </w:r>
      <w:r>
        <w:rPr>
          <w:rFonts w:asciiTheme="minorHAnsi" w:hAnsiTheme="minorHAnsi" w:cstheme="minorHAnsi"/>
          <w:color w:val="000000"/>
          <w:lang w:val="ro-RO"/>
        </w:rPr>
        <w:t xml:space="preserve"> </w:t>
      </w:r>
      <w:r w:rsidRPr="00EE6D4F">
        <w:rPr>
          <w:rFonts w:asciiTheme="minorHAnsi" w:hAnsiTheme="minorHAnsi" w:cstheme="minorHAnsi"/>
          <w:color w:val="000000"/>
          <w:lang w:val="ro-RO"/>
        </w:rPr>
        <w:t>deschis la</w:t>
      </w:r>
      <w:r>
        <w:rPr>
          <w:rFonts w:asciiTheme="minorHAnsi" w:hAnsiTheme="minorHAnsi" w:cstheme="minorHAnsi"/>
          <w:color w:val="000000"/>
          <w:lang w:val="ro-RO"/>
        </w:rPr>
        <w:t xml:space="preserve"> </w:t>
      </w:r>
      <w:r w:rsidRPr="000B21DC">
        <w:rPr>
          <w:rFonts w:asciiTheme="minorHAnsi" w:hAnsiTheme="minorHAnsi" w:cstheme="minorHAnsi"/>
          <w:noProof/>
          <w:color w:val="000000"/>
          <w:lang w:val="ro-RO"/>
        </w:rPr>
        <w:t>BCR CENTRAL</w:t>
      </w:r>
      <w:r w:rsidRPr="00EE6D4F">
        <w:rPr>
          <w:rFonts w:asciiTheme="minorHAnsi" w:hAnsiTheme="minorHAnsi" w:cstheme="minorHAnsi"/>
          <w:color w:val="000000"/>
          <w:lang w:val="ro-RO"/>
        </w:rPr>
        <w:t>, filiala</w:t>
      </w:r>
      <w:r>
        <w:rPr>
          <w:rFonts w:asciiTheme="minorHAnsi" w:hAnsiTheme="minorHAnsi" w:cstheme="minorHAnsi"/>
          <w:color w:val="000000"/>
          <w:lang w:val="ro-RO"/>
        </w:rPr>
        <w:t xml:space="preserve"> </w:t>
      </w:r>
      <w:r w:rsidRPr="000B21DC">
        <w:rPr>
          <w:rFonts w:asciiTheme="minorHAnsi" w:hAnsiTheme="minorHAnsi" w:cstheme="minorHAnsi"/>
          <w:noProof/>
          <w:color w:val="000000"/>
          <w:lang w:val="ro-RO"/>
        </w:rPr>
        <w:t>TÂRGU MUREȘ</w:t>
      </w:r>
      <w:r w:rsidRPr="00EE6D4F">
        <w:rPr>
          <w:rFonts w:asciiTheme="minorHAnsi" w:hAnsiTheme="minorHAnsi" w:cstheme="minorHAnsi"/>
          <w:color w:val="000000"/>
          <w:lang w:val="ro-RO"/>
        </w:rPr>
        <w:t xml:space="preserve">, reprezentat de </w:t>
      </w:r>
      <w:r w:rsidRPr="000B21DC">
        <w:rPr>
          <w:rFonts w:asciiTheme="minorHAnsi" w:hAnsiTheme="minorHAnsi" w:cstheme="minorHAnsi"/>
          <w:noProof/>
          <w:color w:val="000000"/>
          <w:lang w:val="ro-RO"/>
        </w:rPr>
        <w:t>Bărăian</w:t>
      </w:r>
      <w:r>
        <w:rPr>
          <w:rFonts w:asciiTheme="minorHAnsi" w:hAnsiTheme="minorHAnsi" w:cstheme="minorHAnsi"/>
          <w:color w:val="000000"/>
          <w:lang w:val="ro-RO"/>
        </w:rPr>
        <w:t xml:space="preserve"> </w:t>
      </w:r>
      <w:r w:rsidRPr="000B21DC">
        <w:rPr>
          <w:rFonts w:asciiTheme="minorHAnsi" w:hAnsiTheme="minorHAnsi" w:cstheme="minorHAnsi"/>
          <w:noProof/>
          <w:color w:val="000000"/>
          <w:lang w:val="ro-RO"/>
        </w:rPr>
        <w:t>Eugen</w:t>
      </w:r>
      <w:r>
        <w:rPr>
          <w:rFonts w:asciiTheme="minorHAnsi" w:hAnsiTheme="minorHAnsi" w:cstheme="minorHAnsi"/>
          <w:color w:val="000000"/>
          <w:lang w:val="ro-RO"/>
        </w:rPr>
        <w:t xml:space="preserve"> </w:t>
      </w:r>
      <w:r w:rsidRPr="00EE6D4F">
        <w:rPr>
          <w:rFonts w:asciiTheme="minorHAnsi" w:hAnsiTheme="minorHAnsi" w:cstheme="minorHAnsi"/>
          <w:color w:val="000000"/>
          <w:lang w:val="ro-RO"/>
        </w:rPr>
        <w:t xml:space="preserve">în calitate de președinte/ coordonator al programului/ proiectului/ acțiunii și </w:t>
      </w:r>
      <w:r w:rsidRPr="000B21DC">
        <w:rPr>
          <w:rFonts w:asciiTheme="minorHAnsi" w:hAnsiTheme="minorHAnsi" w:cstheme="minorHAnsi"/>
          <w:noProof/>
          <w:color w:val="000000"/>
          <w:lang w:val="ro-RO"/>
        </w:rPr>
        <w:t>Bărăia Eugen</w:t>
      </w:r>
      <w:r>
        <w:rPr>
          <w:rFonts w:asciiTheme="minorHAnsi" w:hAnsiTheme="minorHAnsi" w:cstheme="minorHAnsi"/>
          <w:color w:val="000000"/>
          <w:lang w:val="ro-RO"/>
        </w:rPr>
        <w:t xml:space="preserve"> </w:t>
      </w:r>
      <w:r w:rsidRPr="00EE6D4F">
        <w:rPr>
          <w:rFonts w:asciiTheme="minorHAnsi" w:hAnsiTheme="minorHAnsi" w:cstheme="minorHAnsi"/>
          <w:color w:val="000000"/>
          <w:lang w:val="ro-RO"/>
        </w:rPr>
        <w:t xml:space="preserve">în calitate de responsabil financiar, numită în continuare </w:t>
      </w:r>
      <w:r w:rsidRPr="00EE6D4F">
        <w:rPr>
          <w:rFonts w:asciiTheme="minorHAnsi" w:hAnsiTheme="minorHAnsi" w:cstheme="minorHAnsi"/>
          <w:b/>
          <w:bCs/>
          <w:color w:val="000000"/>
          <w:lang w:val="ro-RO"/>
        </w:rPr>
        <w:t>beneficiar</w:t>
      </w:r>
      <w:r w:rsidRPr="00EE6D4F">
        <w:rPr>
          <w:rFonts w:asciiTheme="minorHAnsi" w:hAnsiTheme="minorHAnsi" w:cstheme="minorHAnsi"/>
          <w:color w:val="000000"/>
          <w:lang w:val="ro-RO"/>
        </w:rPr>
        <w:t xml:space="preserve">, </w:t>
      </w:r>
    </w:p>
    <w:p w14:paraId="31A8CFEF" w14:textId="77777777" w:rsidR="006365A9" w:rsidRPr="00EE6D4F" w:rsidRDefault="006365A9" w:rsidP="00EE6D4F">
      <w:pPr>
        <w:autoSpaceDE w:val="0"/>
        <w:autoSpaceDN w:val="0"/>
        <w:adjustRightInd w:val="0"/>
        <w:jc w:val="both"/>
        <w:rPr>
          <w:rFonts w:asciiTheme="minorHAnsi" w:hAnsiTheme="minorHAnsi" w:cstheme="minorHAnsi"/>
          <w:color w:val="000000"/>
          <w:lang w:val="ro-RO"/>
        </w:rPr>
      </w:pPr>
    </w:p>
    <w:p w14:paraId="343DDD5D" w14:textId="77777777" w:rsidR="006365A9" w:rsidRPr="00EE6D4F" w:rsidRDefault="006365A9"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au convenit încheierea prezentului contract de finanțare în următoarele condiții: </w:t>
      </w:r>
    </w:p>
    <w:p w14:paraId="446214F2" w14:textId="77777777" w:rsidR="006365A9" w:rsidRPr="00EE6D4F" w:rsidRDefault="006365A9"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b/>
          <w:bCs/>
          <w:color w:val="000000"/>
          <w:lang w:val="ro-RO"/>
        </w:rPr>
        <w:t xml:space="preserve">2. Obiectul contractului </w:t>
      </w:r>
    </w:p>
    <w:p w14:paraId="01CA71CB" w14:textId="77777777" w:rsidR="006365A9" w:rsidRPr="00EE6D4F" w:rsidRDefault="006365A9"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2.1. Prezentul contract are ca obiect acordarea de către finanțator a unei finanțări nerambursabile pentru implementarea de către beneficiar a programului/ proiectului, respectiv desfășurarea acțiunii</w:t>
      </w:r>
      <w:r>
        <w:rPr>
          <w:rFonts w:asciiTheme="minorHAnsi" w:hAnsiTheme="minorHAnsi" w:cstheme="minorHAnsi"/>
          <w:color w:val="000000"/>
          <w:lang w:val="ro-RO"/>
        </w:rPr>
        <w:t xml:space="preserve"> </w:t>
      </w:r>
      <w:r w:rsidRPr="000B21DC">
        <w:rPr>
          <w:rFonts w:asciiTheme="minorHAnsi" w:hAnsiTheme="minorHAnsi" w:cstheme="minorHAnsi"/>
          <w:noProof/>
          <w:color w:val="000000"/>
          <w:lang w:val="ro-RO"/>
        </w:rPr>
        <w:t>Pictură din nou în tehnica frescă la biserică Sf. Altar</w:t>
      </w:r>
      <w:r w:rsidRPr="00EE6D4F">
        <w:rPr>
          <w:rFonts w:asciiTheme="minorHAnsi" w:hAnsiTheme="minorHAnsi" w:cstheme="minorHAnsi"/>
          <w:color w:val="000000"/>
          <w:lang w:val="ro-RO"/>
        </w:rPr>
        <w:t xml:space="preserve">, conform cererii de finanțare și a documentației selectată pentru finanțare. </w:t>
      </w:r>
    </w:p>
    <w:p w14:paraId="4E7C1F1C" w14:textId="77777777" w:rsidR="006365A9" w:rsidRPr="00EE6D4F" w:rsidRDefault="006365A9"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b/>
          <w:bCs/>
          <w:color w:val="000000"/>
          <w:lang w:val="ro-RO"/>
        </w:rPr>
        <w:t xml:space="preserve">3. Durata contractului </w:t>
      </w:r>
    </w:p>
    <w:p w14:paraId="0AC24F04" w14:textId="77777777" w:rsidR="006365A9" w:rsidRPr="00EE6D4F" w:rsidRDefault="006365A9"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3.1. Prezentul contract intră în vigoare la data semnării lui de către ambele părți și încetează să producă efecte la data îndeplinirii tuturor obligațiilor asumate de părți. </w:t>
      </w:r>
    </w:p>
    <w:p w14:paraId="5B5E0EC3" w14:textId="77777777" w:rsidR="006365A9" w:rsidRDefault="006365A9" w:rsidP="00EE6D4F">
      <w:pPr>
        <w:autoSpaceDE w:val="0"/>
        <w:autoSpaceDN w:val="0"/>
        <w:adjustRightInd w:val="0"/>
        <w:jc w:val="both"/>
        <w:rPr>
          <w:rFonts w:asciiTheme="minorHAnsi" w:hAnsiTheme="minorHAnsi" w:cstheme="minorHAnsi"/>
          <w:i/>
          <w:iCs/>
          <w:lang w:val="ro-RO"/>
        </w:rPr>
      </w:pPr>
      <w:r w:rsidRPr="00EE6D4F">
        <w:rPr>
          <w:rFonts w:asciiTheme="minorHAnsi" w:hAnsiTheme="minorHAnsi" w:cstheme="minorHAnsi"/>
          <w:color w:val="000000"/>
          <w:lang w:val="ro-RO"/>
        </w:rPr>
        <w:t>3.2. Perioada de implementare a programului/ proiectului sau perioada de desfășurare a acțiunii, este</w:t>
      </w:r>
      <w:r>
        <w:rPr>
          <w:rFonts w:asciiTheme="minorHAnsi" w:hAnsiTheme="minorHAnsi" w:cstheme="minorHAnsi"/>
          <w:color w:val="000000"/>
          <w:lang w:val="ro-RO"/>
        </w:rPr>
        <w:t xml:space="preserve"> </w:t>
      </w:r>
      <w:r w:rsidRPr="000B21DC">
        <w:rPr>
          <w:rFonts w:asciiTheme="minorHAnsi" w:hAnsiTheme="minorHAnsi" w:cstheme="minorHAnsi"/>
          <w:noProof/>
          <w:color w:val="000000"/>
          <w:lang w:val="ro-RO"/>
        </w:rPr>
        <w:t>Pictură din nou în tehnica frescă la biserică Sf. Altar</w:t>
      </w:r>
      <w:r w:rsidRPr="00EE6D4F">
        <w:rPr>
          <w:rFonts w:asciiTheme="minorHAnsi" w:hAnsiTheme="minorHAnsi" w:cstheme="minorHAnsi"/>
          <w:color w:val="000000"/>
          <w:lang w:val="ro-RO"/>
        </w:rPr>
        <w:t>.</w:t>
      </w:r>
      <w:r>
        <w:rPr>
          <w:rFonts w:asciiTheme="minorHAnsi" w:hAnsiTheme="minorHAnsi" w:cstheme="minorHAnsi"/>
          <w:color w:val="000000"/>
          <w:lang w:val="ro-RO"/>
        </w:rPr>
        <w:t xml:space="preserve"> </w:t>
      </w:r>
      <w:r w:rsidRPr="00EE6D4F">
        <w:rPr>
          <w:rFonts w:asciiTheme="minorHAnsi" w:hAnsiTheme="minorHAnsi" w:cstheme="minorHAnsi"/>
          <w:color w:val="000000"/>
          <w:lang w:val="ro-RO"/>
        </w:rPr>
        <w:t>(</w:t>
      </w:r>
      <w:r w:rsidRPr="00EE6D4F">
        <w:rPr>
          <w:rFonts w:asciiTheme="minorHAnsi" w:hAnsiTheme="minorHAnsi" w:cstheme="minorHAnsi"/>
          <w:i/>
          <w:iCs/>
          <w:color w:val="000000"/>
          <w:lang w:val="ro-RO"/>
        </w:rPr>
        <w:t xml:space="preserve">Se va indica în concret. În cazul în care nu are o perioadă determinată se va utiliza următoarea formulare: </w:t>
      </w:r>
      <w:r w:rsidRPr="00EE6D4F">
        <w:rPr>
          <w:rFonts w:asciiTheme="minorHAnsi" w:hAnsiTheme="minorHAnsi" w:cstheme="minorHAnsi"/>
          <w:i/>
          <w:iCs/>
          <w:lang w:val="ro-RO"/>
        </w:rPr>
        <w:t xml:space="preserve">„Perioada de implementare a programului/proiectului/ sau perioada de desfășurare a acțiunii este cuprinsă între data intrării în vigoare a contractului și </w:t>
      </w:r>
      <w:r>
        <w:rPr>
          <w:rFonts w:asciiTheme="minorHAnsi" w:hAnsiTheme="minorHAnsi" w:cstheme="minorHAnsi"/>
          <w:i/>
          <w:iCs/>
          <w:lang w:val="ro-RO"/>
        </w:rPr>
        <w:t>09</w:t>
      </w:r>
      <w:r w:rsidRPr="00EE6D4F">
        <w:rPr>
          <w:rFonts w:asciiTheme="minorHAnsi" w:hAnsiTheme="minorHAnsi" w:cstheme="minorHAnsi"/>
          <w:i/>
          <w:iCs/>
          <w:lang w:val="ro-RO"/>
        </w:rPr>
        <w:t xml:space="preserve"> decembrie 20</w:t>
      </w:r>
      <w:r>
        <w:rPr>
          <w:rFonts w:asciiTheme="minorHAnsi" w:hAnsiTheme="minorHAnsi" w:cstheme="minorHAnsi"/>
          <w:i/>
          <w:iCs/>
          <w:lang w:val="ro-RO"/>
        </w:rPr>
        <w:t>22</w:t>
      </w:r>
      <w:r w:rsidRPr="00EE6D4F">
        <w:rPr>
          <w:rFonts w:asciiTheme="minorHAnsi" w:hAnsiTheme="minorHAnsi" w:cstheme="minorHAnsi"/>
          <w:i/>
          <w:iCs/>
          <w:lang w:val="ro-RO"/>
        </w:rPr>
        <w:t xml:space="preserve">). </w:t>
      </w:r>
    </w:p>
    <w:p w14:paraId="42694587"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b/>
          <w:bCs/>
          <w:lang w:val="ro-RO"/>
        </w:rPr>
        <w:t xml:space="preserve">4. Valoarea finanțării și modalități de plată </w:t>
      </w:r>
    </w:p>
    <w:p w14:paraId="5B9D1B17"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4.1. Valoarea finanțării nerambursabile acordate este de </w:t>
      </w:r>
      <w:r w:rsidRPr="000B21DC">
        <w:rPr>
          <w:rFonts w:asciiTheme="minorHAnsi" w:hAnsiTheme="minorHAnsi" w:cstheme="minorHAnsi"/>
          <w:noProof/>
          <w:lang w:val="ro-RO"/>
        </w:rPr>
        <w:t>12000</w:t>
      </w:r>
      <w:r w:rsidRPr="00EE6D4F">
        <w:rPr>
          <w:rFonts w:asciiTheme="minorHAnsi" w:hAnsiTheme="minorHAnsi" w:cstheme="minorHAnsi"/>
          <w:lang w:val="ro-RO"/>
        </w:rPr>
        <w:t xml:space="preserve"> lei. </w:t>
      </w:r>
    </w:p>
    <w:p w14:paraId="35253366"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4.2. Finanțarea se acordă într-o singură tranșă. </w:t>
      </w:r>
    </w:p>
    <w:p w14:paraId="6F319510"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4.3. Eliberarea către beneficiar a sumelor se va face în termen de 20 zile lucrătoare de la semnarea contractului de către ambele părți. </w:t>
      </w:r>
    </w:p>
    <w:p w14:paraId="5C306BD0"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4.4. (1) Plățile se vor face pe baza următoarelor documentelor justificative: </w:t>
      </w:r>
    </w:p>
    <w:p w14:paraId="48A50512"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 pentru decontarea cheltuielilor de închiriere: contract de închiriere, factura fiscală, chitanță/ordin de plată/dispoziție de plată în copie; </w:t>
      </w:r>
    </w:p>
    <w:p w14:paraId="7DC05CB3"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 pentru decontarea cheltuielilor privind consultanța de specialitate, fond premiere: document justificativ privind existența obligației de plată, factura fiscală (unde e cazul), chitanța/ordin de plată/stat de plată semnat de reprezentanții legali ai beneficiarului, tabel nominal cu datele de identificare și semnătura premiatului, în copie; </w:t>
      </w:r>
    </w:p>
    <w:p w14:paraId="57B14513"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 pentru decontarea cheltuielilor care se înscriu în categoria alte cheltuieli: factura fiscală, bilete de transport (CFR, autocar, avion, etc.), în copie. </w:t>
      </w:r>
    </w:p>
    <w:p w14:paraId="46B3C218"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(2) Data documentelor justificative trebuie să fie în concordanță cu perioada desfășurării acțiunii. </w:t>
      </w:r>
    </w:p>
    <w:p w14:paraId="7929E48A"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4.5. Detaliile referitoare la alte surse de finanțare care au fost utilizate pentru </w:t>
      </w:r>
      <w:proofErr w:type="spellStart"/>
      <w:r w:rsidRPr="00EE6D4F">
        <w:rPr>
          <w:rFonts w:asciiTheme="minorHAnsi" w:hAnsiTheme="minorHAnsi" w:cstheme="minorHAnsi"/>
          <w:lang w:val="ro-RO"/>
        </w:rPr>
        <w:t>co</w:t>
      </w:r>
      <w:proofErr w:type="spellEnd"/>
      <w:r w:rsidRPr="00EE6D4F">
        <w:rPr>
          <w:rFonts w:asciiTheme="minorHAnsi" w:hAnsiTheme="minorHAnsi" w:cstheme="minorHAnsi"/>
          <w:lang w:val="ro-RO"/>
        </w:rPr>
        <w:t xml:space="preserve">-finanțarea activităților programului/ proiectului/ acțiunii vor fi incluse și în raportul financiar final. </w:t>
      </w:r>
    </w:p>
    <w:p w14:paraId="57316975"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4.6. În cazul în care derularea programului/ proiectului/ acțiunii a fost posibilă cu costuri mai mici decât cele propuse și aprobate inițial, acest lucru va fi evidențiat în raportul financiar final și va fi decontată suma respectivă, cu condiția respectării cofinanțării de 90%-10%. </w:t>
      </w:r>
    </w:p>
    <w:p w14:paraId="1DA799ED"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b/>
          <w:bCs/>
          <w:lang w:val="ro-RO"/>
        </w:rPr>
        <w:t xml:space="preserve">5. Drepturile și obligațiile părților </w:t>
      </w:r>
    </w:p>
    <w:p w14:paraId="41C8EC91"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5.1. </w:t>
      </w:r>
      <w:r>
        <w:rPr>
          <w:rFonts w:asciiTheme="minorHAnsi" w:hAnsiTheme="minorHAnsi" w:cstheme="minorHAnsi"/>
          <w:b/>
          <w:bCs/>
          <w:lang w:val="ro-RO"/>
        </w:rPr>
        <w:t>Finanțatorul:</w:t>
      </w:r>
    </w:p>
    <w:p w14:paraId="54285DDA"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a) se obligă să pună la dispoziția beneficiarului sumele reprezentând finanțarea, la termenele stabilite în contract; </w:t>
      </w:r>
    </w:p>
    <w:p w14:paraId="2BA5529B"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b) are dreptul să solicite beneficiarului rapoarte privind derularea programului/ proiectului/ acțiunii; </w:t>
      </w:r>
    </w:p>
    <w:p w14:paraId="005ED90F"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c) are dreptul să modifice cuantumul finanțării alocate sau să rezilieze prezentul contract dacă beneficiarul comunică date, informații sau înscrisuri false ori eronate, precum și în cazul neîndeplinirii sau îndeplinirii necorespunzătoare a obligațiilor contractuale asumate de către beneficiar; </w:t>
      </w:r>
    </w:p>
    <w:p w14:paraId="51B9B245"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d) are dreptul să efectueze controale și să verifice modul de utilizare a fondurilor ce constituie sprijinul financiar alocat; </w:t>
      </w:r>
    </w:p>
    <w:p w14:paraId="5BF8E625"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e) validează în termen de cel mult 15 zile de la depunerea de către Beneficiar, raportul final de activitate și raportul financiar; </w:t>
      </w:r>
    </w:p>
    <w:p w14:paraId="76A202F0" w14:textId="77777777" w:rsidR="006365A9"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f) pune la dispoziția beneficiarului finanțării nerambursabile, în format editabil, semnătura vizuală a Consiliului Local </w:t>
      </w:r>
      <w:r>
        <w:rPr>
          <w:rFonts w:asciiTheme="minorHAnsi" w:hAnsiTheme="minorHAnsi" w:cstheme="minorHAnsi"/>
          <w:lang w:val="ro-RO"/>
        </w:rPr>
        <w:t>Sângeorgiu</w:t>
      </w:r>
      <w:r w:rsidRPr="00EE6D4F">
        <w:rPr>
          <w:rFonts w:asciiTheme="minorHAnsi" w:hAnsiTheme="minorHAnsi" w:cstheme="minorHAnsi"/>
          <w:lang w:val="ro-RO"/>
        </w:rPr>
        <w:t xml:space="preserve"> de Mureș, în vederea utilizării acesteia, după caz, pe materialele promoționale. </w:t>
      </w:r>
    </w:p>
    <w:p w14:paraId="4057A7CD" w14:textId="77777777" w:rsidR="006365A9" w:rsidRDefault="006365A9" w:rsidP="00EE6D4F">
      <w:pPr>
        <w:autoSpaceDE w:val="0"/>
        <w:autoSpaceDN w:val="0"/>
        <w:adjustRightInd w:val="0"/>
        <w:jc w:val="both"/>
        <w:rPr>
          <w:rFonts w:asciiTheme="minorHAnsi" w:hAnsiTheme="minorHAnsi" w:cstheme="minorHAnsi"/>
          <w:lang w:val="ro-RO"/>
        </w:rPr>
      </w:pPr>
      <w:r>
        <w:rPr>
          <w:rFonts w:asciiTheme="minorHAnsi" w:hAnsiTheme="minorHAnsi" w:cstheme="minorHAnsi"/>
          <w:lang w:val="ro-RO"/>
        </w:rPr>
        <w:t>g) c</w:t>
      </w:r>
      <w:r w:rsidRPr="00AC1B4F">
        <w:rPr>
          <w:rFonts w:asciiTheme="minorHAnsi" w:hAnsiTheme="minorHAnsi" w:cstheme="minorHAnsi"/>
          <w:lang w:val="ro-RO"/>
        </w:rPr>
        <w:t>heltuielile eligibile vor putea fi plătite în baza unui contract de finanțare nerambursabilă numai în măsura în care sunt justificate și oportune și au fost contractate în anul bugetar în care se desfășoară contractul</w:t>
      </w:r>
      <w:r>
        <w:rPr>
          <w:rFonts w:asciiTheme="minorHAnsi" w:hAnsiTheme="minorHAnsi" w:cstheme="minorHAnsi"/>
          <w:lang w:val="ro-RO"/>
        </w:rPr>
        <w:t xml:space="preserve">, conform legii 350/2005 art. 13. </w:t>
      </w:r>
    </w:p>
    <w:p w14:paraId="7DCD2BA0"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6.2. </w:t>
      </w:r>
      <w:r w:rsidRPr="00EE6D4F">
        <w:rPr>
          <w:rFonts w:asciiTheme="minorHAnsi" w:hAnsiTheme="minorHAnsi" w:cstheme="minorHAnsi"/>
          <w:b/>
          <w:bCs/>
          <w:lang w:val="ro-RO"/>
        </w:rPr>
        <w:t xml:space="preserve">Beneficiarul: </w:t>
      </w:r>
    </w:p>
    <w:p w14:paraId="430F9641"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a) își asumă responsabilitatea derulării programului/ proiectului/ acțiunii. În acest scop, Beneficiarul va conduce, va supraveghea și va desfășura activitățile pentru care s-a acordat finanțarea, obligație a cărei executare îi revine în mod nemijlocit; </w:t>
      </w:r>
    </w:p>
    <w:p w14:paraId="480422A4"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b) are dreptul să primească sumele reprezentând finanțarea alocată, în condițiile prevăzute în prezentul contract; </w:t>
      </w:r>
    </w:p>
    <w:p w14:paraId="61B1BE0D"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c) se obligă să utilizeze finanțarea numai în scopul realizării programului/ proiectului/ acțiunii prevăzut la art. 2.1.; </w:t>
      </w:r>
    </w:p>
    <w:p w14:paraId="7AD4D5B5"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d) se obligă să reflecte corect și la zi, în evidențele sale contabile, toate operațiunile </w:t>
      </w:r>
      <w:proofErr w:type="spellStart"/>
      <w:r w:rsidRPr="00EE6D4F">
        <w:rPr>
          <w:rFonts w:asciiTheme="minorHAnsi" w:hAnsiTheme="minorHAnsi" w:cstheme="minorHAnsi"/>
          <w:lang w:val="ro-RO"/>
        </w:rPr>
        <w:t>economico</w:t>
      </w:r>
      <w:proofErr w:type="spellEnd"/>
      <w:r w:rsidRPr="00EE6D4F">
        <w:rPr>
          <w:rFonts w:asciiTheme="minorHAnsi" w:hAnsiTheme="minorHAnsi" w:cstheme="minorHAnsi"/>
          <w:lang w:val="ro-RO"/>
        </w:rPr>
        <w:t xml:space="preserve">-financiare ale programului/ proiectului/ acțiunii și să le prezinte finanțatorului ori de câte ori îi sunt solicitate, pe durata derulării contractului; </w:t>
      </w:r>
    </w:p>
    <w:p w14:paraId="52176A8D"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e) se obligă să întocmească exact și corect toate documentele justificative privind utilizarea sprijinului financiar; </w:t>
      </w:r>
    </w:p>
    <w:p w14:paraId="675F8F58"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f) se obligă să specifice, pe durata programului/ proiectului/ acțiunii, pe afișe, cataloage, alte materiale publicitare, faptul că acestea au fost realizate prin cofinanțare de la Consiliul Local </w:t>
      </w:r>
      <w:r>
        <w:rPr>
          <w:rFonts w:asciiTheme="minorHAnsi" w:hAnsiTheme="minorHAnsi" w:cstheme="minorHAnsi"/>
          <w:lang w:val="ro-RO"/>
        </w:rPr>
        <w:t>Sângeorgiu</w:t>
      </w:r>
      <w:r w:rsidRPr="00EE6D4F">
        <w:rPr>
          <w:rFonts w:asciiTheme="minorHAnsi" w:hAnsiTheme="minorHAnsi" w:cstheme="minorHAnsi"/>
          <w:lang w:val="ro-RO"/>
        </w:rPr>
        <w:t xml:space="preserve"> de Mureș; </w:t>
      </w:r>
    </w:p>
    <w:p w14:paraId="580B00ED"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g) se obligă să depună la sediul Consiliul Local </w:t>
      </w:r>
      <w:r>
        <w:rPr>
          <w:rFonts w:asciiTheme="minorHAnsi" w:hAnsiTheme="minorHAnsi" w:cstheme="minorHAnsi"/>
          <w:lang w:val="ro-RO"/>
        </w:rPr>
        <w:t>Sângeorgiu</w:t>
      </w:r>
      <w:r w:rsidRPr="00EE6D4F">
        <w:rPr>
          <w:rFonts w:asciiTheme="minorHAnsi" w:hAnsiTheme="minorHAnsi" w:cstheme="minorHAnsi"/>
          <w:lang w:val="ro-RO"/>
        </w:rPr>
        <w:t xml:space="preserve"> de Mureș, sub sancțiunea aplicării de penalități de întârziere raportul final de activitate și raportul financiar privind utilizarea sumei nerambursabile, împreună cu documentele justificative, </w:t>
      </w:r>
      <w:r>
        <w:rPr>
          <w:rFonts w:asciiTheme="minorHAnsi" w:hAnsiTheme="minorHAnsi" w:cstheme="minorHAnsi"/>
          <w:b/>
          <w:lang w:val="ro-RO"/>
        </w:rPr>
        <w:t>până în data de 09.12.2022</w:t>
      </w:r>
      <w:r w:rsidRPr="00EE6D4F">
        <w:rPr>
          <w:rFonts w:asciiTheme="minorHAnsi" w:hAnsiTheme="minorHAnsi" w:cstheme="minorHAnsi"/>
          <w:lang w:val="ro-RO"/>
        </w:rPr>
        <w:t xml:space="preserve">; </w:t>
      </w:r>
    </w:p>
    <w:p w14:paraId="392F7BC2"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h) se obligă să restituie, în termen de 10 zile calendaristice de la depunerea raportului final, sumele primite cu titlu de finanțare nerambursabilă, necheltuite ori întrebuințate în alte scopuri decât desfășurarea proiectului sau a căror întrebuințare nu este dovedită conform prevederilor prezentului contract; </w:t>
      </w:r>
    </w:p>
    <w:p w14:paraId="6DAB9E63"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i) se obligă să restituie, în termen de 10 zile calendaristice de la notificare, sumele primite în avans cu titlu de finanțare nerambursabilă, în cazul rezilierii contractului; în ceea ce privește restituirea sumelor primite, beneficiarul datorează dobânzi și penalități de întârziere, conform legislației privind colectarea creanțelor bugetare, care se fac venit la bugetul local. </w:t>
      </w:r>
    </w:p>
    <w:p w14:paraId="6BE81ECB"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j) se obligă să accepte controlul și verificările Curții de Conturi, în legătură cu modul de utilizare a fondurilor ce constituie finanțare nerambursabilă; </w:t>
      </w:r>
    </w:p>
    <w:p w14:paraId="42F24210"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k) se obligă să aducă la cunoștință publică, prin orice mijloace de care dispune, contribuția financiară nerambursabilă primită în vederea realizării programului/ proiectului/ acțiunii; în acest sens: </w:t>
      </w:r>
    </w:p>
    <w:p w14:paraId="62DD4470" w14:textId="77777777" w:rsidR="006365A9" w:rsidRPr="00EE6D4F" w:rsidRDefault="006365A9" w:rsidP="003470F5">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i. în cazul elaborării de materiale de promovare ale programului/ proiectului/ acțiunii (invitații, afișe, pliante, publicații, programe, diplome, mape, machete de presă, cataloage, </w:t>
      </w:r>
      <w:proofErr w:type="spellStart"/>
      <w:r w:rsidRPr="00EE6D4F">
        <w:rPr>
          <w:rFonts w:asciiTheme="minorHAnsi" w:hAnsiTheme="minorHAnsi" w:cstheme="minorHAnsi"/>
          <w:lang w:val="ro-RO"/>
        </w:rPr>
        <w:t>mash</w:t>
      </w:r>
      <w:proofErr w:type="spellEnd"/>
      <w:r w:rsidRPr="00EE6D4F">
        <w:rPr>
          <w:rFonts w:asciiTheme="minorHAnsi" w:hAnsiTheme="minorHAnsi" w:cstheme="minorHAnsi"/>
          <w:lang w:val="ro-RO"/>
        </w:rPr>
        <w:t>-uri, bannere, Roll-</w:t>
      </w:r>
      <w:proofErr w:type="spellStart"/>
      <w:r w:rsidRPr="00EE6D4F">
        <w:rPr>
          <w:rFonts w:asciiTheme="minorHAnsi" w:hAnsiTheme="minorHAnsi" w:cstheme="minorHAnsi"/>
          <w:lang w:val="ro-RO"/>
        </w:rPr>
        <w:t>up</w:t>
      </w:r>
      <w:proofErr w:type="spellEnd"/>
      <w:r w:rsidRPr="00EE6D4F">
        <w:rPr>
          <w:rFonts w:asciiTheme="minorHAnsi" w:hAnsiTheme="minorHAnsi" w:cstheme="minorHAnsi"/>
          <w:lang w:val="ro-RO"/>
        </w:rPr>
        <w:t xml:space="preserve">-uri, spoturi video, spoturi audio, prezentări în </w:t>
      </w:r>
      <w:proofErr w:type="spellStart"/>
      <w:r w:rsidRPr="00EE6D4F">
        <w:rPr>
          <w:rFonts w:asciiTheme="minorHAnsi" w:hAnsiTheme="minorHAnsi" w:cstheme="minorHAnsi"/>
          <w:lang w:val="ro-RO"/>
        </w:rPr>
        <w:t>power-point</w:t>
      </w:r>
      <w:proofErr w:type="spellEnd"/>
      <w:r w:rsidRPr="00EE6D4F">
        <w:rPr>
          <w:rFonts w:asciiTheme="minorHAnsi" w:hAnsiTheme="minorHAnsi" w:cstheme="minorHAnsi"/>
          <w:lang w:val="ro-RO"/>
        </w:rPr>
        <w:t xml:space="preserve">, etc), se obligă să utilizeze semnătura vizuală a Comunei </w:t>
      </w:r>
      <w:r>
        <w:rPr>
          <w:rFonts w:asciiTheme="minorHAnsi" w:hAnsiTheme="minorHAnsi" w:cstheme="minorHAnsi"/>
          <w:lang w:val="ro-RO"/>
        </w:rPr>
        <w:t>Sângeorgiu</w:t>
      </w:r>
      <w:r w:rsidRPr="00EE6D4F">
        <w:rPr>
          <w:rFonts w:asciiTheme="minorHAnsi" w:hAnsiTheme="minorHAnsi" w:cstheme="minorHAnsi"/>
          <w:lang w:val="ro-RO"/>
        </w:rPr>
        <w:t xml:space="preserve"> de Mureș (logo + stemă). </w:t>
      </w:r>
    </w:p>
    <w:p w14:paraId="5D977AB7" w14:textId="77777777" w:rsidR="006365A9" w:rsidRPr="00EE6D4F" w:rsidRDefault="006365A9" w:rsidP="003470F5">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ii. va solicita punerea la dispoziție, în format editabil, a semnăturii vizuale a Comunei </w:t>
      </w:r>
      <w:r>
        <w:rPr>
          <w:rFonts w:asciiTheme="minorHAnsi" w:hAnsiTheme="minorHAnsi" w:cstheme="minorHAnsi"/>
          <w:lang w:val="ro-RO"/>
        </w:rPr>
        <w:t>Sângeorgiu</w:t>
      </w:r>
      <w:r w:rsidRPr="00EE6D4F">
        <w:rPr>
          <w:rFonts w:asciiTheme="minorHAnsi" w:hAnsiTheme="minorHAnsi" w:cstheme="minorHAnsi"/>
          <w:lang w:val="ro-RO"/>
        </w:rPr>
        <w:t xml:space="preserve"> de Mureș, în vederea utilizării acesteia, pe materialele de promovare. Solicitarea elementelor de identitate vizuală se va transmite în atenția domnului </w:t>
      </w:r>
      <w:proofErr w:type="spellStart"/>
      <w:r>
        <w:rPr>
          <w:rFonts w:asciiTheme="minorHAnsi" w:hAnsiTheme="minorHAnsi" w:cstheme="minorHAnsi"/>
          <w:lang w:val="ro-RO"/>
        </w:rPr>
        <w:t>Kily</w:t>
      </w:r>
      <w:proofErr w:type="spellEnd"/>
      <w:r>
        <w:rPr>
          <w:rFonts w:asciiTheme="minorHAnsi" w:hAnsiTheme="minorHAnsi" w:cstheme="minorHAnsi"/>
          <w:lang w:val="hu-HU"/>
        </w:rPr>
        <w:t>én István</w:t>
      </w:r>
      <w:r>
        <w:rPr>
          <w:rFonts w:asciiTheme="minorHAnsi" w:hAnsiTheme="minorHAnsi" w:cstheme="minorHAnsi"/>
          <w:lang w:val="ro-RO"/>
        </w:rPr>
        <w:t xml:space="preserve">, la adresa de e–email: </w:t>
      </w:r>
      <w:r w:rsidRPr="00EE6D4F">
        <w:rPr>
          <w:rFonts w:asciiTheme="minorHAnsi" w:hAnsiTheme="minorHAnsi" w:cstheme="minorHAnsi"/>
          <w:lang w:val="ro-RO"/>
        </w:rPr>
        <w:t>i</w:t>
      </w:r>
      <w:r>
        <w:rPr>
          <w:rFonts w:asciiTheme="minorHAnsi" w:hAnsiTheme="minorHAnsi" w:cstheme="minorHAnsi"/>
          <w:lang w:val="ro-RO"/>
        </w:rPr>
        <w:t>.kilyen</w:t>
      </w:r>
      <w:r w:rsidRPr="00EE6D4F">
        <w:rPr>
          <w:rFonts w:asciiTheme="minorHAnsi" w:hAnsiTheme="minorHAnsi" w:cstheme="minorHAnsi"/>
          <w:lang w:val="ro-RO"/>
        </w:rPr>
        <w:t>@singeorgiudemures.eu</w:t>
      </w:r>
      <w:r w:rsidRPr="00EE6D4F">
        <w:rPr>
          <w:rFonts w:asciiTheme="minorHAnsi" w:hAnsiTheme="minorHAnsi" w:cstheme="minorHAnsi"/>
          <w:i/>
          <w:iCs/>
          <w:lang w:val="ro-RO"/>
        </w:rPr>
        <w:t>;</w:t>
      </w:r>
    </w:p>
    <w:p w14:paraId="174BAC41" w14:textId="77777777" w:rsidR="006365A9" w:rsidRPr="00EE6D4F" w:rsidRDefault="006365A9" w:rsidP="00A00425">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iii. se angajează să utilizeze cu bună credință elementele de identitate vizuală ale Comunei </w:t>
      </w:r>
      <w:r>
        <w:rPr>
          <w:rFonts w:asciiTheme="minorHAnsi" w:hAnsiTheme="minorHAnsi" w:cstheme="minorHAnsi"/>
          <w:lang w:val="ro-RO"/>
        </w:rPr>
        <w:t>Sângeorgiu</w:t>
      </w:r>
      <w:r w:rsidRPr="00EE6D4F">
        <w:rPr>
          <w:rFonts w:asciiTheme="minorHAnsi" w:hAnsiTheme="minorHAnsi" w:cstheme="minorHAnsi"/>
          <w:lang w:val="ro-RO"/>
        </w:rPr>
        <w:t xml:space="preserve"> de Mureș, ce îi vor fi puse la dispoziție, care vor fi folosite doar în scopul realizării programului/ proiectului/ acțiunii;</w:t>
      </w:r>
    </w:p>
    <w:p w14:paraId="4D1BF10F" w14:textId="77777777" w:rsidR="006365A9" w:rsidRPr="00EE6D4F" w:rsidRDefault="006365A9" w:rsidP="00E238D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l) se obligă să menționeze în cadrul raportărilor intermediare și finale modul în care s-a asigurat vizibilitatea Comunei </w:t>
      </w:r>
      <w:r>
        <w:rPr>
          <w:rFonts w:asciiTheme="minorHAnsi" w:hAnsiTheme="minorHAnsi" w:cstheme="minorHAnsi"/>
          <w:lang w:val="ro-RO"/>
        </w:rPr>
        <w:t>Sângeorgiu</w:t>
      </w:r>
      <w:r w:rsidRPr="00EE6D4F">
        <w:rPr>
          <w:rFonts w:asciiTheme="minorHAnsi" w:hAnsiTheme="minorHAnsi" w:cstheme="minorHAnsi"/>
          <w:lang w:val="ro-RO"/>
        </w:rPr>
        <w:t xml:space="preserve"> de Mureș în derularea programului/ proiectului/ acțiunii; </w:t>
      </w:r>
    </w:p>
    <w:p w14:paraId="43FBB62C"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m) semnează la încheierea contractului declarația de imparțialitate, conform anexei la prezentul contract. </w:t>
      </w:r>
    </w:p>
    <w:p w14:paraId="2A889B24"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b/>
          <w:bCs/>
          <w:lang w:val="ro-RO"/>
        </w:rPr>
        <w:t xml:space="preserve">7. Modificarea, încetarea și rezilierea contractului </w:t>
      </w:r>
    </w:p>
    <w:p w14:paraId="55B46FCC"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7.1. Prezentul contract poate fi modificat, prin act adițional cu acordul ambelor părți, numai în urma intervenirii unui caz de forță majoră. </w:t>
      </w:r>
    </w:p>
    <w:p w14:paraId="0631B609"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7.2. Prezentul contract încetează: </w:t>
      </w:r>
    </w:p>
    <w:p w14:paraId="3C213157"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a) prin acordul de voință al părților; </w:t>
      </w:r>
    </w:p>
    <w:p w14:paraId="606EA7AD"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b) la data expirării duratei pentru care a fost încheiat, în cazul în care contractul nu a fost reziliat; </w:t>
      </w:r>
    </w:p>
    <w:p w14:paraId="10238638"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c) prin reziliere, în condițiile prevăzute la art. 7.3. </w:t>
      </w:r>
    </w:p>
    <w:p w14:paraId="3DE0DB2D"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7.3. Prezentul contract este reziliat de plin drept, fără a fi necesară intervenția instanței de judecată în următoarele situații: </w:t>
      </w:r>
    </w:p>
    <w:p w14:paraId="7645161A"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a) în cazu</w:t>
      </w:r>
      <w:r>
        <w:rPr>
          <w:rFonts w:asciiTheme="minorHAnsi" w:hAnsiTheme="minorHAnsi" w:cstheme="minorHAnsi"/>
          <w:lang w:val="ro-RO"/>
        </w:rPr>
        <w:t xml:space="preserve">l nedepunerii până la data de </w:t>
      </w:r>
      <w:r>
        <w:rPr>
          <w:rFonts w:asciiTheme="minorHAnsi" w:hAnsiTheme="minorHAnsi" w:cstheme="minorHAnsi"/>
          <w:b/>
          <w:lang w:val="ro-RO"/>
        </w:rPr>
        <w:t>09</w:t>
      </w:r>
      <w:r w:rsidRPr="00E238DF">
        <w:rPr>
          <w:rFonts w:asciiTheme="minorHAnsi" w:hAnsiTheme="minorHAnsi" w:cstheme="minorHAnsi"/>
          <w:b/>
          <w:lang w:val="ro-RO"/>
        </w:rPr>
        <w:t xml:space="preserve"> decembrie 20</w:t>
      </w:r>
      <w:r>
        <w:rPr>
          <w:rFonts w:asciiTheme="minorHAnsi" w:hAnsiTheme="minorHAnsi" w:cstheme="minorHAnsi"/>
          <w:b/>
          <w:lang w:val="ro-RO"/>
        </w:rPr>
        <w:t>22</w:t>
      </w:r>
      <w:r w:rsidRPr="00EE6D4F">
        <w:rPr>
          <w:rFonts w:asciiTheme="minorHAnsi" w:hAnsiTheme="minorHAnsi" w:cstheme="minorHAnsi"/>
          <w:lang w:val="ro-RO"/>
        </w:rPr>
        <w:t xml:space="preserve"> a raportului final de activitate și a raportului financiar privind utilizarea sumei nerambursabile, împreună cu documentele justificative; </w:t>
      </w:r>
    </w:p>
    <w:p w14:paraId="536DCB98"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b) în cazul returnării de către beneficiar a avansului acordat, din orice motiv, inclusiv cu penalitățile aferente calculate de la data acordării acestuia; </w:t>
      </w:r>
    </w:p>
    <w:p w14:paraId="362872A4"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c) în termen de 10 zile calendaristice de la data primirii notificării prin care părții în culpă i s-a adus la cunoștință că nu și-a îndeplinit una sau mai multe obligații contractuale. </w:t>
      </w:r>
    </w:p>
    <w:p w14:paraId="48C2D10C" w14:textId="77777777" w:rsidR="006365A9" w:rsidRPr="00EE6D4F" w:rsidRDefault="006365A9" w:rsidP="00EE6D4F">
      <w:pPr>
        <w:autoSpaceDE w:val="0"/>
        <w:autoSpaceDN w:val="0"/>
        <w:adjustRightInd w:val="0"/>
        <w:jc w:val="both"/>
        <w:rPr>
          <w:rFonts w:asciiTheme="minorHAnsi" w:hAnsiTheme="minorHAnsi" w:cstheme="minorHAnsi"/>
          <w:b/>
          <w:bCs/>
          <w:lang w:val="ro-RO"/>
        </w:rPr>
      </w:pPr>
      <w:r w:rsidRPr="00EE6D4F">
        <w:rPr>
          <w:rFonts w:asciiTheme="minorHAnsi" w:hAnsiTheme="minorHAnsi" w:cstheme="minorHAnsi"/>
          <w:b/>
          <w:bCs/>
          <w:lang w:val="ro-RO"/>
        </w:rPr>
        <w:t xml:space="preserve">8. Clauze speciale </w:t>
      </w:r>
    </w:p>
    <w:p w14:paraId="74DAA088"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8.1. Toate activitățile programului/ proiectului/acțiunii urmează să fie realizate până la data de </w:t>
      </w:r>
      <w:r>
        <w:rPr>
          <w:rFonts w:asciiTheme="minorHAnsi" w:hAnsiTheme="minorHAnsi" w:cstheme="minorHAnsi"/>
          <w:b/>
          <w:bCs/>
          <w:lang w:val="ro-RO"/>
        </w:rPr>
        <w:t>09</w:t>
      </w:r>
      <w:r w:rsidRPr="00EE6D4F">
        <w:rPr>
          <w:rFonts w:asciiTheme="minorHAnsi" w:hAnsiTheme="minorHAnsi" w:cstheme="minorHAnsi"/>
          <w:b/>
          <w:bCs/>
          <w:lang w:val="ro-RO"/>
        </w:rPr>
        <w:t xml:space="preserve"> de</w:t>
      </w:r>
      <w:r>
        <w:rPr>
          <w:rFonts w:asciiTheme="minorHAnsi" w:hAnsiTheme="minorHAnsi" w:cstheme="minorHAnsi"/>
          <w:b/>
          <w:bCs/>
          <w:lang w:val="ro-RO"/>
        </w:rPr>
        <w:t>cembrie 2022</w:t>
      </w:r>
      <w:r w:rsidRPr="00EE6D4F">
        <w:rPr>
          <w:rFonts w:asciiTheme="minorHAnsi" w:hAnsiTheme="minorHAnsi" w:cstheme="minorHAnsi"/>
          <w:b/>
          <w:bCs/>
          <w:lang w:val="ro-RO"/>
        </w:rPr>
        <w:t xml:space="preserve">. </w:t>
      </w:r>
    </w:p>
    <w:p w14:paraId="024D862F"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8.2. Utilizarea alocațiilor bugetare primite cu titlu de finanțare nerambursabilă în alte scopuri decât cele prevăzute în prezentul contract este interzisă și atrage rezilierea acestuia fără intervenția instanței judecătorești. </w:t>
      </w:r>
    </w:p>
    <w:p w14:paraId="73216774"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8.3. În cazul în care, din vina sa exclusivă, beneficiarul nu reușește să își îndeplinească întocmai și la timp obligația prevăzută art. 6.2., lit. „g”, respectiv de a depune raportul final de activitate și raportul financiar privind utilizarea sumei nerambursabile, împreună cu documentele justificative, în termen de 30 zile de la încheierea activității, fără a aduce atingere clauzei prevăzute la pct. 7.3, finanțatorul va deduce din valoarea totală a finanțării, cu titlu de penalități, o sumă echivalentă cu o cotă procentuală de 0,15% pe zi de întârziere, până la îndeplinirea efectivă a obligației de decontare sau până la returnarea avansului acordat împreună cu penalitățile aferente calculate de la data acordării acestuia. </w:t>
      </w:r>
    </w:p>
    <w:p w14:paraId="638AB7B0"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b/>
          <w:bCs/>
          <w:lang w:val="ro-RO"/>
        </w:rPr>
        <w:t xml:space="preserve">9. Angajarea răspunderii </w:t>
      </w:r>
    </w:p>
    <w:p w14:paraId="5BB5D718"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9.1.(1) Beneficiarul este singura persoană responsabilă pentru modul în care este utilizată finanțarea nerambursabilă. </w:t>
      </w:r>
    </w:p>
    <w:p w14:paraId="6A098CBB"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(2) Răspunderea finanțatorului nu va fi în nici un fel angajată în cazul în care Beneficiarul va fi ținut responsabil față de terți pentru orice prejudicii cauzate în derularea programului/ proiectului/ acțiunii și în nicio altă situație care decurge dintr-o eventuală acțiune sau inacțiune ilicită a Beneficiarului în legătură cu finanțarea acordată conform prezentului contract. </w:t>
      </w:r>
    </w:p>
    <w:p w14:paraId="0B68DA0C"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9.2. În situația în care pe parcursul desfășurării evenimentelor se aduc prejudicii de orice fel imaginii Comunei </w:t>
      </w:r>
      <w:r>
        <w:rPr>
          <w:rFonts w:asciiTheme="minorHAnsi" w:hAnsiTheme="minorHAnsi" w:cstheme="minorHAnsi"/>
          <w:lang w:val="ro-RO"/>
        </w:rPr>
        <w:t>Sângeorgiu</w:t>
      </w:r>
      <w:r w:rsidRPr="00EE6D4F">
        <w:rPr>
          <w:rFonts w:asciiTheme="minorHAnsi" w:hAnsiTheme="minorHAnsi" w:cstheme="minorHAnsi"/>
          <w:lang w:val="ro-RO"/>
        </w:rPr>
        <w:t xml:space="preserve"> de Mureș, Beneficiarul finanțării nerambursabile se obligă să aducă, în termen de maxim 5 zile de la încheierea programului/ proiectului/ acțiunii, remedii și dezmințiri publice. </w:t>
      </w:r>
    </w:p>
    <w:p w14:paraId="5081B85A"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9.3. (1) Pentru neexecutare să executarea necorespunzătoare, ori cu rea-credință a clauzelor contractului de finanțare nerambursabilă, referitoare la asigurarea vizibilității Comunei </w:t>
      </w:r>
      <w:r>
        <w:rPr>
          <w:rFonts w:asciiTheme="minorHAnsi" w:hAnsiTheme="minorHAnsi" w:cstheme="minorHAnsi"/>
          <w:lang w:val="ro-RO"/>
        </w:rPr>
        <w:t>Sângeorgiu</w:t>
      </w:r>
      <w:r w:rsidRPr="00EE6D4F">
        <w:rPr>
          <w:rFonts w:asciiTheme="minorHAnsi" w:hAnsiTheme="minorHAnsi" w:cstheme="minorHAnsi"/>
          <w:lang w:val="ro-RO"/>
        </w:rPr>
        <w:t xml:space="preserve"> de Mureș în cadrul acțiunii/ programului/ proiectului care constituie obiectul contractului, Beneficiarul datorează daune-interese autorității publice locale. Diferendele apărute se rezolvă pe cale amiabilă. </w:t>
      </w:r>
    </w:p>
    <w:p w14:paraId="1B8A452A"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(2) În măsura în care rezolvarea nu va putea fi făcută pe cale amiabilă, diferendele vor fi duse spre soluționare instanțelor judecătorești competente din România. </w:t>
      </w:r>
    </w:p>
    <w:p w14:paraId="228C2863" w14:textId="77777777" w:rsidR="006365A9" w:rsidRPr="00EE6D4F" w:rsidRDefault="006365A9" w:rsidP="00595E45">
      <w:pPr>
        <w:spacing w:line="259" w:lineRule="auto"/>
        <w:rPr>
          <w:rFonts w:asciiTheme="minorHAnsi" w:hAnsiTheme="minorHAnsi" w:cstheme="minorHAnsi"/>
          <w:lang w:val="ro-RO"/>
        </w:rPr>
      </w:pPr>
      <w:r w:rsidRPr="00EE6D4F">
        <w:rPr>
          <w:rFonts w:asciiTheme="minorHAnsi" w:hAnsiTheme="minorHAnsi" w:cstheme="minorHAnsi"/>
          <w:b/>
          <w:bCs/>
          <w:lang w:val="ro-RO"/>
        </w:rPr>
        <w:t xml:space="preserve">10. Forța majoră </w:t>
      </w:r>
    </w:p>
    <w:p w14:paraId="75F6266B"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10.1. Este exonerată de răspundere pentru neexecutare sau executare necorespunzătoare a obligațiilor ce-i revin partea care a fost împiedicată de intervenția unui caz de forță majoră. </w:t>
      </w:r>
    </w:p>
    <w:p w14:paraId="7F2CC982"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10.2. Este forță majoră evenimentul absolut imprevizibil, imposibil de împiedicat și independent de voința părților, care le oprește să-și execute obligațiile ce le revin potrivit prezentului contract. </w:t>
      </w:r>
    </w:p>
    <w:p w14:paraId="743B7D21"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10.3. Intervenția forței majore trebuie comunicată de partea care o invocă în termen de două zile calendaristice de la data apariției acesteia. </w:t>
      </w:r>
    </w:p>
    <w:p w14:paraId="293C5366"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b/>
          <w:bCs/>
          <w:lang w:val="ro-RO"/>
        </w:rPr>
        <w:t xml:space="preserve">11. Dispoziții finale </w:t>
      </w:r>
    </w:p>
    <w:p w14:paraId="0A584600"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11.1. Comunicările între părți în legătură cu executarea prezentului contract vor fi făcute numai în scris. </w:t>
      </w:r>
    </w:p>
    <w:p w14:paraId="77822E96"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11.2. Prezentul contract constituie titlu executoriu pentru satisfacerea creanțelor rezultate în urma rezilierii. </w:t>
      </w:r>
    </w:p>
    <w:p w14:paraId="5842205C"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11.3. Clauzele prezentului contract se interpretează potrivit prevederilor Codului civil. </w:t>
      </w:r>
    </w:p>
    <w:p w14:paraId="7BE04A9A" w14:textId="77777777" w:rsidR="006365A9" w:rsidRPr="00EE6D4F" w:rsidRDefault="006365A9"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11.4. Eventualele litigii dintre părți urmează a fi soluționate pe cale amiabilă. În cazul nerezolvării pe cale amiabilă, litigiile urmează a fi soluționate de instanțele competente, potrivit legii. </w:t>
      </w:r>
    </w:p>
    <w:p w14:paraId="669AE656" w14:textId="77777777" w:rsidR="006365A9" w:rsidRPr="00EE6D4F" w:rsidRDefault="006365A9" w:rsidP="00EE6D4F">
      <w:pPr>
        <w:spacing w:line="276" w:lineRule="auto"/>
        <w:jc w:val="both"/>
        <w:rPr>
          <w:rFonts w:asciiTheme="minorHAnsi" w:hAnsiTheme="minorHAnsi" w:cstheme="minorHAnsi"/>
          <w:lang w:val="ro-RO"/>
        </w:rPr>
      </w:pPr>
      <w:r w:rsidRPr="00EE6D4F">
        <w:rPr>
          <w:rFonts w:asciiTheme="minorHAnsi" w:hAnsiTheme="minorHAnsi" w:cstheme="minorHAnsi"/>
          <w:lang w:val="ro-RO"/>
        </w:rPr>
        <w:t>11.5. Prezentul contract a fost încheiat în două exemplare având aceeași forță juridică, dintre care un exemplar pentru finanțator și unul pentru beneficiar.</w:t>
      </w:r>
    </w:p>
    <w:p w14:paraId="5F835CC3" w14:textId="77777777" w:rsidR="006365A9" w:rsidRPr="00EE6D4F" w:rsidRDefault="006365A9" w:rsidP="00327BE8">
      <w:pPr>
        <w:tabs>
          <w:tab w:val="center" w:pos="1985"/>
          <w:tab w:val="center" w:pos="6237"/>
        </w:tabs>
        <w:spacing w:before="240" w:line="276" w:lineRule="auto"/>
        <w:jc w:val="both"/>
        <w:rPr>
          <w:rFonts w:asciiTheme="minorHAnsi" w:hAnsiTheme="minorHAnsi" w:cstheme="minorHAnsi"/>
          <w:lang w:val="ro-RO"/>
        </w:rPr>
      </w:pPr>
      <w:r w:rsidRPr="00EE6D4F">
        <w:rPr>
          <w:rFonts w:asciiTheme="minorHAnsi" w:hAnsiTheme="minorHAnsi" w:cstheme="minorHAnsi"/>
          <w:lang w:val="ro-RO"/>
        </w:rPr>
        <w:tab/>
        <w:t>FINANȚATOR</w:t>
      </w:r>
      <w:r w:rsidRPr="00EE6D4F">
        <w:rPr>
          <w:rFonts w:asciiTheme="minorHAnsi" w:hAnsiTheme="minorHAnsi" w:cstheme="minorHAnsi"/>
          <w:lang w:val="ro-RO"/>
        </w:rPr>
        <w:tab/>
        <w:t>BENEFICIAR</w:t>
      </w:r>
    </w:p>
    <w:p w14:paraId="4D8A97C8" w14:textId="77777777" w:rsidR="006365A9" w:rsidRPr="00EE6D4F" w:rsidRDefault="006365A9"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 xml:space="preserve">Comuna </w:t>
      </w:r>
      <w:r>
        <w:rPr>
          <w:rFonts w:asciiTheme="minorHAnsi" w:hAnsiTheme="minorHAnsi" w:cstheme="minorHAnsi"/>
          <w:lang w:val="ro-RO"/>
        </w:rPr>
        <w:t>Sângeorgiu</w:t>
      </w:r>
      <w:r w:rsidRPr="00EE6D4F">
        <w:rPr>
          <w:rFonts w:asciiTheme="minorHAnsi" w:hAnsiTheme="minorHAnsi" w:cstheme="minorHAnsi"/>
          <w:lang w:val="ro-RO"/>
        </w:rPr>
        <w:t xml:space="preserve"> de Mureș</w:t>
      </w:r>
      <w:r w:rsidRPr="00EE6D4F">
        <w:rPr>
          <w:rFonts w:asciiTheme="minorHAnsi" w:hAnsiTheme="minorHAnsi" w:cstheme="minorHAnsi"/>
          <w:lang w:val="ro-RO"/>
        </w:rPr>
        <w:tab/>
      </w:r>
      <w:r w:rsidRPr="000B21DC">
        <w:rPr>
          <w:rFonts w:asciiTheme="minorHAnsi" w:hAnsiTheme="minorHAnsi" w:cstheme="minorHAnsi"/>
          <w:noProof/>
          <w:lang w:val="ro-RO"/>
        </w:rPr>
        <w:t>Parohia Ortodoxă Sângeorgiu de Mureș II</w:t>
      </w:r>
    </w:p>
    <w:p w14:paraId="58ED9F8F" w14:textId="77777777" w:rsidR="006365A9" w:rsidRDefault="006365A9" w:rsidP="00327BE8">
      <w:pPr>
        <w:tabs>
          <w:tab w:val="center" w:pos="1985"/>
          <w:tab w:val="center" w:pos="6237"/>
        </w:tabs>
        <w:spacing w:before="240"/>
        <w:jc w:val="both"/>
        <w:rPr>
          <w:rFonts w:asciiTheme="minorHAnsi" w:hAnsiTheme="minorHAnsi" w:cstheme="minorHAnsi"/>
          <w:lang w:val="ro-RO"/>
        </w:rPr>
      </w:pPr>
      <w:r w:rsidRPr="00EE6D4F">
        <w:rPr>
          <w:rFonts w:asciiTheme="minorHAnsi" w:hAnsiTheme="minorHAnsi" w:cstheme="minorHAnsi"/>
          <w:lang w:val="ro-RO"/>
        </w:rPr>
        <w:tab/>
        <w:t>PRIMAR</w:t>
      </w:r>
      <w:r>
        <w:rPr>
          <w:rFonts w:asciiTheme="minorHAnsi" w:hAnsiTheme="minorHAnsi" w:cstheme="minorHAnsi"/>
          <w:lang w:val="ro-RO"/>
        </w:rPr>
        <w:tab/>
        <w:t>Nume Prenume</w:t>
      </w:r>
    </w:p>
    <w:p w14:paraId="2F0F0ADD" w14:textId="77777777" w:rsidR="006365A9" w:rsidRPr="00EE6D4F" w:rsidRDefault="006365A9"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ing. S</w:t>
      </w:r>
      <w:r>
        <w:rPr>
          <w:rFonts w:asciiTheme="minorHAnsi" w:hAnsiTheme="minorHAnsi" w:cstheme="minorHAnsi"/>
          <w:lang w:val="ro-RO"/>
        </w:rPr>
        <w:t>ó</w:t>
      </w:r>
      <w:r w:rsidRPr="00EE6D4F">
        <w:rPr>
          <w:rFonts w:asciiTheme="minorHAnsi" w:hAnsiTheme="minorHAnsi" w:cstheme="minorHAnsi"/>
          <w:lang w:val="ro-RO"/>
        </w:rPr>
        <w:t>falvi S. Szabolcs</w:t>
      </w:r>
      <w:r>
        <w:rPr>
          <w:rFonts w:asciiTheme="minorHAnsi" w:hAnsiTheme="minorHAnsi" w:cstheme="minorHAnsi"/>
          <w:lang w:val="ro-RO"/>
        </w:rPr>
        <w:tab/>
      </w:r>
      <w:r w:rsidRPr="000B21DC">
        <w:rPr>
          <w:rFonts w:asciiTheme="minorHAnsi" w:hAnsiTheme="minorHAnsi" w:cstheme="minorHAnsi"/>
          <w:noProof/>
          <w:lang w:val="ro-RO"/>
        </w:rPr>
        <w:t>Bărăian</w:t>
      </w:r>
      <w:r>
        <w:rPr>
          <w:rFonts w:asciiTheme="minorHAnsi" w:hAnsiTheme="minorHAnsi" w:cstheme="minorHAnsi"/>
          <w:lang w:val="ro-RO"/>
        </w:rPr>
        <w:t xml:space="preserve"> </w:t>
      </w:r>
      <w:r w:rsidRPr="000B21DC">
        <w:rPr>
          <w:rFonts w:asciiTheme="minorHAnsi" w:hAnsiTheme="minorHAnsi" w:cstheme="minorHAnsi"/>
          <w:noProof/>
          <w:lang w:val="ro-RO"/>
        </w:rPr>
        <w:t>Eugen</w:t>
      </w:r>
    </w:p>
    <w:p w14:paraId="6F2098EC" w14:textId="77777777" w:rsidR="006365A9" w:rsidRPr="00EE6D4F" w:rsidRDefault="006365A9" w:rsidP="00327BE8">
      <w:pPr>
        <w:tabs>
          <w:tab w:val="center" w:pos="1985"/>
          <w:tab w:val="center" w:pos="6237"/>
        </w:tabs>
        <w:spacing w:before="240"/>
        <w:jc w:val="both"/>
        <w:rPr>
          <w:rFonts w:asciiTheme="minorHAnsi" w:hAnsiTheme="minorHAnsi" w:cstheme="minorHAnsi"/>
          <w:lang w:val="ro-RO"/>
        </w:rPr>
      </w:pPr>
      <w:r w:rsidRPr="00EE6D4F">
        <w:rPr>
          <w:rFonts w:asciiTheme="minorHAnsi" w:hAnsiTheme="minorHAnsi" w:cstheme="minorHAnsi"/>
          <w:lang w:val="ro-RO"/>
        </w:rPr>
        <w:tab/>
        <w:t>SECRETAR</w:t>
      </w:r>
    </w:p>
    <w:p w14:paraId="5097915E" w14:textId="77777777" w:rsidR="006365A9" w:rsidRPr="00EE6D4F" w:rsidRDefault="006365A9"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r>
      <w:proofErr w:type="spellStart"/>
      <w:r w:rsidRPr="00EE6D4F">
        <w:rPr>
          <w:rFonts w:asciiTheme="minorHAnsi" w:hAnsiTheme="minorHAnsi" w:cstheme="minorHAnsi"/>
          <w:lang w:val="ro-RO"/>
        </w:rPr>
        <w:t>jr</w:t>
      </w:r>
      <w:r>
        <w:rPr>
          <w:rFonts w:asciiTheme="minorHAnsi" w:hAnsiTheme="minorHAnsi" w:cstheme="minorHAnsi"/>
          <w:lang w:val="ro-RO"/>
        </w:rPr>
        <w:t>s</w:t>
      </w:r>
      <w:proofErr w:type="spellEnd"/>
      <w:r w:rsidRPr="00EE6D4F">
        <w:rPr>
          <w:rFonts w:asciiTheme="minorHAnsi" w:hAnsiTheme="minorHAnsi" w:cstheme="minorHAnsi"/>
          <w:lang w:val="ro-RO"/>
        </w:rPr>
        <w:t>. Moldovan Mircea</w:t>
      </w:r>
    </w:p>
    <w:p w14:paraId="61B091E5" w14:textId="77777777" w:rsidR="006365A9" w:rsidRDefault="006365A9" w:rsidP="00E238DF">
      <w:pPr>
        <w:tabs>
          <w:tab w:val="center" w:pos="1985"/>
          <w:tab w:val="center" w:pos="6237"/>
        </w:tabs>
        <w:spacing w:before="240"/>
        <w:jc w:val="both"/>
        <w:rPr>
          <w:rFonts w:asciiTheme="minorHAnsi" w:hAnsiTheme="minorHAnsi" w:cstheme="minorHAnsi"/>
          <w:lang w:val="ro-RO"/>
        </w:rPr>
      </w:pPr>
      <w:r w:rsidRPr="00EE6D4F">
        <w:rPr>
          <w:rFonts w:asciiTheme="minorHAnsi" w:hAnsiTheme="minorHAnsi" w:cstheme="minorHAnsi"/>
          <w:lang w:val="ro-RO"/>
        </w:rPr>
        <w:tab/>
      </w:r>
      <w:r>
        <w:rPr>
          <w:rFonts w:asciiTheme="minorHAnsi" w:hAnsiTheme="minorHAnsi" w:cstheme="minorHAnsi"/>
          <w:lang w:val="ro-RO"/>
        </w:rPr>
        <w:t>CONSILIER</w:t>
      </w:r>
    </w:p>
    <w:p w14:paraId="4DD9FAB9" w14:textId="77777777" w:rsidR="006365A9" w:rsidRPr="008F20C2" w:rsidRDefault="006365A9" w:rsidP="00E238DF">
      <w:pPr>
        <w:tabs>
          <w:tab w:val="center" w:pos="1985"/>
          <w:tab w:val="center" w:pos="6237"/>
        </w:tabs>
        <w:spacing w:line="276" w:lineRule="auto"/>
        <w:jc w:val="both"/>
        <w:rPr>
          <w:rFonts w:asciiTheme="minorHAnsi" w:hAnsiTheme="minorHAnsi" w:cstheme="minorHAnsi"/>
          <w:lang w:val="ro-RO"/>
        </w:rPr>
      </w:pPr>
      <w:r>
        <w:rPr>
          <w:rFonts w:asciiTheme="minorHAnsi" w:hAnsiTheme="minorHAnsi" w:cstheme="minorHAnsi"/>
          <w:lang w:val="ro-RO"/>
        </w:rPr>
        <w:tab/>
        <w:t xml:space="preserve">Kilyén </w:t>
      </w:r>
      <w:proofErr w:type="spellStart"/>
      <w:r>
        <w:rPr>
          <w:rFonts w:asciiTheme="minorHAnsi" w:hAnsiTheme="minorHAnsi" w:cstheme="minorHAnsi"/>
          <w:lang w:val="ro-RO"/>
        </w:rPr>
        <w:t>Istv</w:t>
      </w:r>
      <w:proofErr w:type="spellEnd"/>
      <w:r>
        <w:rPr>
          <w:rFonts w:asciiTheme="minorHAnsi" w:hAnsiTheme="minorHAnsi" w:cstheme="minorHAnsi"/>
          <w:lang w:val="hu-HU"/>
        </w:rPr>
        <w:t>á</w:t>
      </w:r>
      <w:r>
        <w:rPr>
          <w:rFonts w:asciiTheme="minorHAnsi" w:hAnsiTheme="minorHAnsi" w:cstheme="minorHAnsi"/>
          <w:lang w:val="ro-RO"/>
        </w:rPr>
        <w:t>n</w:t>
      </w:r>
    </w:p>
    <w:p w14:paraId="3E7460B3" w14:textId="77777777" w:rsidR="006365A9" w:rsidRPr="00EE6D4F" w:rsidRDefault="006365A9" w:rsidP="00327BE8">
      <w:pPr>
        <w:tabs>
          <w:tab w:val="center" w:pos="1985"/>
          <w:tab w:val="center" w:pos="6237"/>
        </w:tabs>
        <w:spacing w:before="240"/>
        <w:jc w:val="both"/>
        <w:rPr>
          <w:rFonts w:asciiTheme="minorHAnsi" w:hAnsiTheme="minorHAnsi" w:cstheme="minorHAnsi"/>
          <w:lang w:val="ro-RO"/>
        </w:rPr>
      </w:pPr>
      <w:r>
        <w:rPr>
          <w:rFonts w:asciiTheme="minorHAnsi" w:hAnsiTheme="minorHAnsi" w:cstheme="minorHAnsi"/>
          <w:lang w:val="ro-RO"/>
        </w:rPr>
        <w:tab/>
      </w:r>
      <w:r w:rsidRPr="00EE6D4F">
        <w:rPr>
          <w:rFonts w:asciiTheme="minorHAnsi" w:hAnsiTheme="minorHAnsi" w:cstheme="minorHAnsi"/>
          <w:lang w:val="ro-RO"/>
        </w:rPr>
        <w:t>C.F.P.</w:t>
      </w:r>
    </w:p>
    <w:p w14:paraId="71D1C1A2" w14:textId="00043E70" w:rsidR="006365A9" w:rsidRPr="008F20C2" w:rsidRDefault="006365A9" w:rsidP="006B5E41">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ec. Merdariu Rodica Maria</w:t>
      </w:r>
    </w:p>
    <w:sectPr w:rsidR="006365A9" w:rsidRPr="008F20C2" w:rsidSect="006365A9">
      <w:headerReference w:type="even" r:id="rId34"/>
      <w:headerReference w:type="default" r:id="rId35"/>
      <w:footerReference w:type="even" r:id="rId36"/>
      <w:footerReference w:type="default" r:id="rId37"/>
      <w:headerReference w:type="first" r:id="rId38"/>
      <w:footerReference w:type="first" r:id="rId39"/>
      <w:type w:val="continuous"/>
      <w:pgSz w:w="11909" w:h="16834"/>
      <w:pgMar w:top="284" w:right="1136" w:bottom="142" w:left="1440" w:header="0" w:footer="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7D98A" w14:textId="77777777" w:rsidR="00EC0876" w:rsidRDefault="00EC0876" w:rsidP="003470F5">
      <w:r>
        <w:separator/>
      </w:r>
    </w:p>
  </w:endnote>
  <w:endnote w:type="continuationSeparator" w:id="0">
    <w:p w14:paraId="0389ECB7" w14:textId="77777777" w:rsidR="00EC0876" w:rsidRDefault="00EC0876" w:rsidP="00347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1980455"/>
      <w:docPartObj>
        <w:docPartGallery w:val="Page Numbers (Top of Page)"/>
        <w:docPartUnique/>
      </w:docPartObj>
    </w:sdtPr>
    <w:sdtContent>
      <w:p w14:paraId="3998A8A9" w14:textId="6975FB62" w:rsidR="006365A9" w:rsidRDefault="006365A9" w:rsidP="00717EC8">
        <w:pPr>
          <w:pStyle w:val="Header"/>
          <w:jc w:val="right"/>
        </w:pPr>
        <w:proofErr w:type="spellStart"/>
        <w:r>
          <w:t>Pagina</w:t>
        </w:r>
        <w:proofErr w:type="spellEnd"/>
        <w:r>
          <w:t xml:space="preserve"> </w:t>
        </w:r>
        <w:r>
          <w:rPr>
            <w:b/>
            <w:bCs/>
          </w:rPr>
          <w:fldChar w:fldCharType="begin"/>
        </w:r>
        <w:r>
          <w:rPr>
            <w:b/>
            <w:bCs/>
          </w:rPr>
          <w:instrText xml:space="preserve"> PAGE </w:instrText>
        </w:r>
        <w:r>
          <w:rPr>
            <w:b/>
            <w:bCs/>
          </w:rPr>
          <w:fldChar w:fldCharType="separate"/>
        </w:r>
        <w:r>
          <w:rPr>
            <w:b/>
            <w:bCs/>
          </w:rPr>
          <w:t>1</w:t>
        </w:r>
        <w:r>
          <w:rPr>
            <w:b/>
            <w:bCs/>
          </w:rPr>
          <w:fldChar w:fldCharType="end"/>
        </w:r>
        <w:r>
          <w:t xml:space="preserve"> din </w:t>
        </w:r>
        <w:r>
          <w:rPr>
            <w:b/>
            <w:bCs/>
          </w:rPr>
          <w:t>4</w:t>
        </w:r>
      </w:p>
    </w:sdtContent>
  </w:sdt>
  <w:p w14:paraId="308B3EFA" w14:textId="77777777" w:rsidR="006365A9" w:rsidRDefault="006365A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5DAC5" w14:textId="77777777" w:rsidR="006365A9" w:rsidRDefault="006365A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A5AEB" w14:textId="77777777" w:rsidR="006365A9" w:rsidRDefault="006365A9">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0936600"/>
      <w:docPartObj>
        <w:docPartGallery w:val="Page Numbers (Top of Page)"/>
        <w:docPartUnique/>
      </w:docPartObj>
    </w:sdtPr>
    <w:sdtContent>
      <w:p w14:paraId="16AD9B2D" w14:textId="2A9E746C" w:rsidR="006365A9" w:rsidRDefault="006365A9" w:rsidP="00717EC8">
        <w:pPr>
          <w:pStyle w:val="Header"/>
          <w:jc w:val="right"/>
        </w:pPr>
        <w:proofErr w:type="spellStart"/>
        <w:r>
          <w:t>Pagina</w:t>
        </w:r>
        <w:proofErr w:type="spellEnd"/>
        <w:r>
          <w:t xml:space="preserve"> </w:t>
        </w:r>
        <w:r>
          <w:rPr>
            <w:b/>
            <w:bCs/>
          </w:rPr>
          <w:fldChar w:fldCharType="begin"/>
        </w:r>
        <w:r>
          <w:rPr>
            <w:b/>
            <w:bCs/>
          </w:rPr>
          <w:instrText xml:space="preserve"> PAGE </w:instrText>
        </w:r>
        <w:r>
          <w:rPr>
            <w:b/>
            <w:bCs/>
          </w:rPr>
          <w:fldChar w:fldCharType="separate"/>
        </w:r>
        <w:r>
          <w:rPr>
            <w:b/>
            <w:bCs/>
          </w:rPr>
          <w:t>1</w:t>
        </w:r>
        <w:r>
          <w:rPr>
            <w:b/>
            <w:bCs/>
          </w:rPr>
          <w:fldChar w:fldCharType="end"/>
        </w:r>
        <w:r>
          <w:t xml:space="preserve"> din </w:t>
        </w:r>
        <w:r>
          <w:rPr>
            <w:b/>
            <w:bCs/>
          </w:rPr>
          <w:t>4</w:t>
        </w:r>
      </w:p>
    </w:sdtContent>
  </w:sdt>
  <w:p w14:paraId="1D26BFDA" w14:textId="77777777" w:rsidR="006365A9" w:rsidRDefault="006365A9">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BB1B9" w14:textId="77777777" w:rsidR="006365A9" w:rsidRDefault="006365A9">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ACBFA" w14:textId="77777777" w:rsidR="00EC4279" w:rsidRDefault="00EC4279">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AE5D5" w14:textId="1DD21E81" w:rsidR="00EC4279" w:rsidRDefault="00EC4279" w:rsidP="00717EC8">
    <w:pPr>
      <w:pStyle w:val="Header"/>
      <w:jc w:val="right"/>
    </w:pPr>
  </w:p>
  <w:p w14:paraId="7CEFF025" w14:textId="77777777" w:rsidR="00EC4279" w:rsidRDefault="00EC4279">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01232" w14:textId="77777777" w:rsidR="00EC4279" w:rsidRDefault="00EC42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4367F" w14:textId="77777777" w:rsidR="006365A9" w:rsidRDefault="006365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7660516"/>
      <w:docPartObj>
        <w:docPartGallery w:val="Page Numbers (Top of Page)"/>
        <w:docPartUnique/>
      </w:docPartObj>
    </w:sdtPr>
    <w:sdtContent>
      <w:p w14:paraId="1BA66644" w14:textId="3E05DE2D" w:rsidR="006365A9" w:rsidRDefault="006365A9" w:rsidP="00717EC8">
        <w:pPr>
          <w:pStyle w:val="Header"/>
          <w:jc w:val="right"/>
        </w:pPr>
        <w:proofErr w:type="spellStart"/>
        <w:r>
          <w:t>Pagina</w:t>
        </w:r>
        <w:proofErr w:type="spellEnd"/>
        <w:r>
          <w:t xml:space="preserve"> </w:t>
        </w:r>
        <w:r>
          <w:rPr>
            <w:b/>
            <w:bCs/>
          </w:rPr>
          <w:fldChar w:fldCharType="begin"/>
        </w:r>
        <w:r>
          <w:rPr>
            <w:b/>
            <w:bCs/>
          </w:rPr>
          <w:instrText xml:space="preserve"> PAGE </w:instrText>
        </w:r>
        <w:r>
          <w:rPr>
            <w:b/>
            <w:bCs/>
          </w:rPr>
          <w:fldChar w:fldCharType="separate"/>
        </w:r>
        <w:r>
          <w:rPr>
            <w:b/>
            <w:bCs/>
          </w:rPr>
          <w:t>1</w:t>
        </w:r>
        <w:r>
          <w:rPr>
            <w:b/>
            <w:bCs/>
          </w:rPr>
          <w:fldChar w:fldCharType="end"/>
        </w:r>
        <w:r>
          <w:t xml:space="preserve"> din </w:t>
        </w:r>
        <w:r>
          <w:rPr>
            <w:b/>
            <w:bCs/>
          </w:rPr>
          <w:t>4</w:t>
        </w:r>
      </w:p>
    </w:sdtContent>
  </w:sdt>
  <w:p w14:paraId="59ADFACB" w14:textId="77777777" w:rsidR="006365A9" w:rsidRDefault="006365A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865FA" w14:textId="77777777" w:rsidR="006365A9" w:rsidRDefault="006365A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610E7" w14:textId="77777777" w:rsidR="006365A9" w:rsidRDefault="006365A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8277826"/>
      <w:docPartObj>
        <w:docPartGallery w:val="Page Numbers (Top of Page)"/>
        <w:docPartUnique/>
      </w:docPartObj>
    </w:sdtPr>
    <w:sdtContent>
      <w:p w14:paraId="7633DBD2" w14:textId="15F4C91C" w:rsidR="006365A9" w:rsidRDefault="006365A9" w:rsidP="00717EC8">
        <w:pPr>
          <w:pStyle w:val="Header"/>
          <w:jc w:val="right"/>
        </w:pPr>
        <w:proofErr w:type="spellStart"/>
        <w:r>
          <w:t>Pagina</w:t>
        </w:r>
        <w:proofErr w:type="spellEnd"/>
        <w:r>
          <w:t xml:space="preserve"> </w:t>
        </w:r>
        <w:r>
          <w:rPr>
            <w:b/>
            <w:bCs/>
          </w:rPr>
          <w:fldChar w:fldCharType="begin"/>
        </w:r>
        <w:r>
          <w:rPr>
            <w:b/>
            <w:bCs/>
          </w:rPr>
          <w:instrText xml:space="preserve"> PAGE </w:instrText>
        </w:r>
        <w:r>
          <w:rPr>
            <w:b/>
            <w:bCs/>
          </w:rPr>
          <w:fldChar w:fldCharType="separate"/>
        </w:r>
        <w:r>
          <w:rPr>
            <w:b/>
            <w:bCs/>
          </w:rPr>
          <w:t>1</w:t>
        </w:r>
        <w:r>
          <w:rPr>
            <w:b/>
            <w:bCs/>
          </w:rPr>
          <w:fldChar w:fldCharType="end"/>
        </w:r>
        <w:r>
          <w:t xml:space="preserve"> din </w:t>
        </w:r>
        <w:r>
          <w:rPr>
            <w:b/>
            <w:bCs/>
          </w:rPr>
          <w:t>4</w:t>
        </w:r>
      </w:p>
    </w:sdtContent>
  </w:sdt>
  <w:p w14:paraId="3E8509AA" w14:textId="77777777" w:rsidR="006365A9" w:rsidRDefault="006365A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24744" w14:textId="77777777" w:rsidR="006365A9" w:rsidRDefault="006365A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24FAD" w14:textId="77777777" w:rsidR="006365A9" w:rsidRDefault="006365A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1295161"/>
      <w:docPartObj>
        <w:docPartGallery w:val="Page Numbers (Top of Page)"/>
        <w:docPartUnique/>
      </w:docPartObj>
    </w:sdtPr>
    <w:sdtContent>
      <w:p w14:paraId="7427D9E0" w14:textId="0116D462" w:rsidR="006365A9" w:rsidRDefault="006365A9" w:rsidP="00717EC8">
        <w:pPr>
          <w:pStyle w:val="Header"/>
          <w:jc w:val="right"/>
        </w:pPr>
        <w:proofErr w:type="spellStart"/>
        <w:r>
          <w:t>Pagina</w:t>
        </w:r>
        <w:proofErr w:type="spellEnd"/>
        <w:r>
          <w:t xml:space="preserve"> </w:t>
        </w:r>
        <w:r>
          <w:rPr>
            <w:b/>
            <w:bCs/>
          </w:rPr>
          <w:fldChar w:fldCharType="begin"/>
        </w:r>
        <w:r>
          <w:rPr>
            <w:b/>
            <w:bCs/>
          </w:rPr>
          <w:instrText xml:space="preserve"> PAGE </w:instrText>
        </w:r>
        <w:r>
          <w:rPr>
            <w:b/>
            <w:bCs/>
          </w:rPr>
          <w:fldChar w:fldCharType="separate"/>
        </w:r>
        <w:r>
          <w:rPr>
            <w:b/>
            <w:bCs/>
          </w:rPr>
          <w:t>1</w:t>
        </w:r>
        <w:r>
          <w:rPr>
            <w:b/>
            <w:bCs/>
          </w:rPr>
          <w:fldChar w:fldCharType="end"/>
        </w:r>
        <w:r>
          <w:t xml:space="preserve"> din </w:t>
        </w:r>
        <w:r>
          <w:rPr>
            <w:b/>
            <w:bCs/>
          </w:rPr>
          <w:t>4</w:t>
        </w:r>
      </w:p>
    </w:sdtContent>
  </w:sdt>
  <w:p w14:paraId="37DE666E" w14:textId="77777777" w:rsidR="006365A9" w:rsidRDefault="006365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0F501" w14:textId="77777777" w:rsidR="00EC0876" w:rsidRDefault="00EC0876" w:rsidP="003470F5">
      <w:r>
        <w:separator/>
      </w:r>
    </w:p>
  </w:footnote>
  <w:footnote w:type="continuationSeparator" w:id="0">
    <w:p w14:paraId="7285D32B" w14:textId="77777777" w:rsidR="00EC0876" w:rsidRDefault="00EC0876" w:rsidP="003470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46AC6" w14:textId="77777777" w:rsidR="006365A9" w:rsidRDefault="006365A9" w:rsidP="00595E45">
    <w:pPr>
      <w:pStyle w:val="Header"/>
      <w:spacing w:line="360" w:lineRule="auto"/>
    </w:pPr>
    <w:r w:rsidRPr="00433BDA">
      <w:rPr>
        <w:noProof/>
        <w:lang w:val="hu-HU" w:eastAsia="hu-HU"/>
      </w:rPr>
      <mc:AlternateContent>
        <mc:Choice Requires="wps">
          <w:drawing>
            <wp:anchor distT="0" distB="0" distL="114300" distR="114300" simplePos="0" relativeHeight="251662336" behindDoc="0" locked="0" layoutInCell="0" allowOverlap="1" wp14:anchorId="126CE68A" wp14:editId="76D4F8F9">
              <wp:simplePos x="0" y="0"/>
              <wp:positionH relativeFrom="margin">
                <wp:posOffset>1271905</wp:posOffset>
              </wp:positionH>
              <wp:positionV relativeFrom="paragraph">
                <wp:posOffset>150272</wp:posOffset>
              </wp:positionV>
              <wp:extent cx="4654550" cy="15621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0" cy="156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3E13AB" w14:textId="77777777" w:rsidR="006365A9" w:rsidRPr="00605401" w:rsidRDefault="006365A9" w:rsidP="00595E45">
                          <w:pPr>
                            <w:spacing w:line="18" w:lineRule="atLeast"/>
                            <w:jc w:val="center"/>
                            <w:rPr>
                              <w:rFonts w:ascii="Courier New" w:hAnsi="Courier New"/>
                              <w:b/>
                            </w:rPr>
                          </w:pPr>
                          <w:r w:rsidRPr="00605401">
                            <w:rPr>
                              <w:rFonts w:ascii="Courier New" w:hAnsi="Courier New"/>
                              <w:b/>
                            </w:rPr>
                            <w:t>PRIMĂRIA S</w:t>
                          </w:r>
                          <w:r>
                            <w:rPr>
                              <w:rFonts w:ascii="Courier New" w:hAnsi="Courier New"/>
                              <w:b/>
                            </w:rPr>
                            <w:t>Â</w:t>
                          </w:r>
                          <w:r w:rsidRPr="00605401">
                            <w:rPr>
                              <w:rFonts w:ascii="Courier New" w:hAnsi="Courier New"/>
                              <w:b/>
                            </w:rPr>
                            <w:t>NGEORGIU DE MUREŞ</w:t>
                          </w:r>
                        </w:p>
                        <w:p w14:paraId="09854B9C" w14:textId="77777777" w:rsidR="006365A9" w:rsidRDefault="006365A9" w:rsidP="00595E45">
                          <w:pPr>
                            <w:spacing w:line="18" w:lineRule="atLeast"/>
                            <w:jc w:val="center"/>
                            <w:rPr>
                              <w:rFonts w:ascii="Courier New" w:hAnsi="Courier New"/>
                              <w:b/>
                            </w:rPr>
                          </w:pPr>
                        </w:p>
                        <w:p w14:paraId="59B253E5" w14:textId="77777777" w:rsidR="006365A9" w:rsidRPr="00D97275" w:rsidRDefault="006365A9" w:rsidP="00595E45">
                          <w:pPr>
                            <w:spacing w:line="18" w:lineRule="atLeast"/>
                            <w:jc w:val="center"/>
                            <w:rPr>
                              <w:rFonts w:ascii="Courier New" w:hAnsi="Courier New"/>
                            </w:rPr>
                          </w:pPr>
                          <w:r>
                            <w:rPr>
                              <w:rFonts w:ascii="Courier New" w:hAnsi="Courier New"/>
                            </w:rPr>
                            <w:t>CIF: 4323152</w:t>
                          </w:r>
                        </w:p>
                        <w:p w14:paraId="2949692F" w14:textId="77777777" w:rsidR="006365A9" w:rsidRPr="00605401" w:rsidRDefault="006365A9" w:rsidP="00595E45">
                          <w:pPr>
                            <w:spacing w:line="18" w:lineRule="atLeast"/>
                            <w:rPr>
                              <w:rFonts w:ascii="Courier New" w:hAnsi="Courier New"/>
                              <w:sz w:val="22"/>
                            </w:rPr>
                          </w:pPr>
                          <w:proofErr w:type="spellStart"/>
                          <w:r w:rsidRPr="00D97275">
                            <w:rPr>
                              <w:rFonts w:ascii="Courier New" w:hAnsi="Courier New"/>
                              <w:b/>
                              <w:sz w:val="22"/>
                            </w:rPr>
                            <w:t>Adresă</w:t>
                          </w:r>
                          <w:proofErr w:type="spellEnd"/>
                          <w:r>
                            <w:rPr>
                              <w:rFonts w:ascii="Courier New" w:hAnsi="Courier New"/>
                              <w:sz w:val="22"/>
                            </w:rPr>
                            <w:t>:</w:t>
                          </w:r>
                          <w:r>
                            <w:rPr>
                              <w:rFonts w:ascii="Courier New" w:hAnsi="Courier New"/>
                              <w:sz w:val="22"/>
                            </w:rPr>
                            <w:tab/>
                          </w:r>
                          <w:proofErr w:type="spellStart"/>
                          <w:r>
                            <w:rPr>
                              <w:rFonts w:ascii="Courier New" w:hAnsi="Courier New"/>
                              <w:sz w:val="22"/>
                            </w:rPr>
                            <w:t>strada</w:t>
                          </w:r>
                          <w:proofErr w:type="spellEnd"/>
                          <w:r>
                            <w:rPr>
                              <w:rFonts w:ascii="Courier New" w:hAnsi="Courier New"/>
                              <w:sz w:val="22"/>
                            </w:rPr>
                            <w:t xml:space="preserve"> </w:t>
                          </w:r>
                          <w:r w:rsidRPr="00605401">
                            <w:rPr>
                              <w:rFonts w:ascii="Courier New" w:hAnsi="Courier New"/>
                              <w:sz w:val="22"/>
                            </w:rPr>
                            <w:t>Petki</w:t>
                          </w:r>
                          <w:r>
                            <w:rPr>
                              <w:rFonts w:ascii="Courier New" w:hAnsi="Courier New"/>
                              <w:sz w:val="22"/>
                            </w:rPr>
                            <w:t xml:space="preserve"> </w:t>
                          </w:r>
                          <w:r w:rsidRPr="00605401">
                            <w:rPr>
                              <w:rFonts w:ascii="Courier New" w:hAnsi="Courier New"/>
                              <w:sz w:val="22"/>
                            </w:rPr>
                            <w:t>Dávid</w:t>
                          </w:r>
                          <w:r>
                            <w:rPr>
                              <w:rFonts w:ascii="Courier New" w:hAnsi="Courier New"/>
                              <w:sz w:val="22"/>
                            </w:rPr>
                            <w:t xml:space="preserve"> </w:t>
                          </w:r>
                          <w:r>
                            <w:rPr>
                              <w:rFonts w:ascii="Courier New" w:hAnsi="Courier New"/>
                              <w:sz w:val="22"/>
                              <w:lang w:val="hu-HU"/>
                            </w:rPr>
                            <w:t>nr.</w:t>
                          </w:r>
                          <w:r w:rsidRPr="00605401">
                            <w:rPr>
                              <w:rFonts w:ascii="Courier New" w:hAnsi="Courier New"/>
                              <w:sz w:val="22"/>
                              <w:lang w:val="hu-HU"/>
                            </w:rPr>
                            <w:t>1</w:t>
                          </w:r>
                          <w:r>
                            <w:rPr>
                              <w:rFonts w:ascii="Courier New" w:hAnsi="Courier New"/>
                              <w:sz w:val="22"/>
                              <w:lang w:val="hu-HU"/>
                            </w:rPr>
                            <w:t>30</w:t>
                          </w:r>
                          <w:r w:rsidRPr="00605401">
                            <w:rPr>
                              <w:rFonts w:ascii="Courier New" w:hAnsi="Courier New"/>
                              <w:sz w:val="22"/>
                              <w:lang w:val="hu-HU"/>
                            </w:rPr>
                            <w:t>,</w:t>
                          </w:r>
                          <w:r>
                            <w:rPr>
                              <w:rFonts w:ascii="Courier New" w:hAnsi="Courier New"/>
                              <w:sz w:val="22"/>
                              <w:lang w:val="hu-HU"/>
                            </w:rPr>
                            <w:t xml:space="preserve"> </w:t>
                          </w:r>
                          <w:r w:rsidRPr="00605401">
                            <w:rPr>
                              <w:rFonts w:ascii="Courier New" w:hAnsi="Courier New"/>
                              <w:sz w:val="22"/>
                              <w:lang w:val="hu-HU"/>
                            </w:rPr>
                            <w:t>S</w:t>
                          </w:r>
                          <w:proofErr w:type="spellStart"/>
                          <w:r>
                            <w:rPr>
                              <w:rFonts w:ascii="Courier New" w:hAnsi="Courier New"/>
                              <w:sz w:val="22"/>
                            </w:rPr>
                            <w:t>âng</w:t>
                          </w:r>
                          <w:proofErr w:type="spellEnd"/>
                          <w:r>
                            <w:rPr>
                              <w:rFonts w:ascii="Courier New" w:hAnsi="Courier New"/>
                              <w:sz w:val="22"/>
                            </w:rPr>
                            <w:t xml:space="preserve">. </w:t>
                          </w:r>
                          <w:r w:rsidRPr="00605401">
                            <w:rPr>
                              <w:rFonts w:ascii="Courier New" w:hAnsi="Courier New"/>
                              <w:sz w:val="22"/>
                            </w:rPr>
                            <w:t>de Mureş</w:t>
                          </w:r>
                        </w:p>
                        <w:p w14:paraId="0055069F" w14:textId="77777777" w:rsidR="006365A9" w:rsidRPr="00605401" w:rsidRDefault="006365A9" w:rsidP="00595E45">
                          <w:pPr>
                            <w:spacing w:line="18" w:lineRule="atLeast"/>
                            <w:rPr>
                              <w:rFonts w:ascii="Courier New" w:hAnsi="Courier New"/>
                              <w:sz w:val="22"/>
                              <w:lang w:val="hu-HU"/>
                            </w:rPr>
                          </w:pPr>
                          <w:r w:rsidRPr="00D97275">
                            <w:rPr>
                              <w:rFonts w:ascii="Courier New" w:hAnsi="Courier New"/>
                              <w:b/>
                              <w:sz w:val="22"/>
                              <w:lang w:val="hu-HU"/>
                            </w:rPr>
                            <w:t>Codpoştal:</w:t>
                          </w:r>
                          <w:r>
                            <w:rPr>
                              <w:rFonts w:ascii="Courier New" w:hAnsi="Courier New"/>
                              <w:b/>
                              <w:sz w:val="22"/>
                              <w:lang w:val="hu-HU"/>
                            </w:rPr>
                            <w:tab/>
                          </w:r>
                          <w:proofErr w:type="gramStart"/>
                          <w:r w:rsidRPr="00605401">
                            <w:rPr>
                              <w:rFonts w:ascii="Courier New" w:hAnsi="Courier New"/>
                              <w:sz w:val="22"/>
                              <w:lang w:val="hu-HU"/>
                            </w:rPr>
                            <w:t>547530,</w:t>
                          </w:r>
                          <w:r>
                            <w:rPr>
                              <w:rFonts w:ascii="Courier New" w:hAnsi="Courier New"/>
                              <w:sz w:val="22"/>
                              <w:lang w:val="hu-HU"/>
                            </w:rPr>
                            <w:t>judeţulMureş</w:t>
                          </w:r>
                          <w:proofErr w:type="gramEnd"/>
                          <w:r>
                            <w:rPr>
                              <w:rFonts w:ascii="Courier New" w:hAnsi="Courier New"/>
                              <w:sz w:val="22"/>
                              <w:lang w:val="hu-HU"/>
                            </w:rPr>
                            <w:t xml:space="preserve">, </w:t>
                          </w:r>
                          <w:r w:rsidRPr="00605401">
                            <w:rPr>
                              <w:rFonts w:ascii="Courier New" w:hAnsi="Courier New"/>
                              <w:sz w:val="22"/>
                              <w:lang w:val="hu-HU"/>
                            </w:rPr>
                            <w:t>România</w:t>
                          </w:r>
                        </w:p>
                        <w:p w14:paraId="58EBAD5E" w14:textId="77777777" w:rsidR="006365A9" w:rsidRPr="00D97275" w:rsidRDefault="006365A9" w:rsidP="00595E45">
                          <w:pPr>
                            <w:spacing w:line="18" w:lineRule="atLeast"/>
                            <w:rPr>
                              <w:rFonts w:ascii="Courier New" w:hAnsi="Courier New"/>
                              <w:sz w:val="22"/>
                              <w:lang w:val="hu-HU"/>
                            </w:rPr>
                          </w:pPr>
                          <w:r w:rsidRPr="00D97275">
                            <w:rPr>
                              <w:rFonts w:ascii="Courier New" w:hAnsi="Courier New"/>
                              <w:b/>
                              <w:sz w:val="22"/>
                              <w:lang w:val="hu-HU"/>
                            </w:rPr>
                            <w:t>Telefon:</w:t>
                          </w:r>
                          <w:r>
                            <w:rPr>
                              <w:rFonts w:ascii="Courier New" w:hAnsi="Courier New"/>
                              <w:b/>
                              <w:sz w:val="22"/>
                              <w:lang w:val="hu-HU"/>
                            </w:rPr>
                            <w:tab/>
                          </w:r>
                          <w:r>
                            <w:rPr>
                              <w:rFonts w:ascii="Courier New" w:hAnsi="Courier New"/>
                              <w:sz w:val="22"/>
                              <w:lang w:val="hu-HU"/>
                            </w:rPr>
                            <w:t>004</w:t>
                          </w:r>
                          <w:r w:rsidRPr="00605401">
                            <w:rPr>
                              <w:rFonts w:ascii="Courier New" w:hAnsi="Courier New"/>
                              <w:sz w:val="22"/>
                              <w:lang w:val="hu-HU"/>
                            </w:rPr>
                            <w:t>-0265-318026</w:t>
                          </w:r>
                          <w:r>
                            <w:rPr>
                              <w:rFonts w:ascii="Courier New" w:hAnsi="Courier New"/>
                              <w:sz w:val="22"/>
                              <w:lang w:val="hu-HU"/>
                            </w:rPr>
                            <w:t>Fax: 004-0</w:t>
                          </w:r>
                          <w:r w:rsidRPr="00605401">
                            <w:rPr>
                              <w:rFonts w:ascii="Courier New" w:hAnsi="Courier New"/>
                              <w:sz w:val="22"/>
                              <w:lang w:val="hu-HU"/>
                            </w:rPr>
                            <w:t>265-318025</w:t>
                          </w:r>
                        </w:p>
                        <w:p w14:paraId="6466E469" w14:textId="77777777" w:rsidR="006365A9" w:rsidRPr="00605401" w:rsidRDefault="006365A9" w:rsidP="00595E45">
                          <w:pPr>
                            <w:spacing w:line="18" w:lineRule="atLeast"/>
                            <w:rPr>
                              <w:rFonts w:ascii="Courier New" w:hAnsi="Courier New"/>
                              <w:sz w:val="22"/>
                              <w:lang w:val="hu-HU"/>
                            </w:rPr>
                          </w:pPr>
                          <w:r w:rsidRPr="00D97275">
                            <w:rPr>
                              <w:rFonts w:ascii="Courier New" w:hAnsi="Courier New"/>
                              <w:b/>
                              <w:sz w:val="22"/>
                              <w:lang w:val="hu-HU"/>
                            </w:rPr>
                            <w:t>E-mail:</w:t>
                          </w:r>
                          <w:r>
                            <w:rPr>
                              <w:rFonts w:ascii="Courier New" w:hAnsi="Courier New"/>
                              <w:b/>
                              <w:sz w:val="22"/>
                              <w:lang w:val="hu-HU"/>
                            </w:rPr>
                            <w:tab/>
                          </w:r>
                          <w:r>
                            <w:rPr>
                              <w:rFonts w:ascii="Courier New" w:hAnsi="Courier New"/>
                              <w:sz w:val="22"/>
                              <w:lang w:val="hu-HU"/>
                            </w:rPr>
                            <w:t>i.kilyen@singeorgiudemures.eu</w:t>
                          </w:r>
                        </w:p>
                        <w:p w14:paraId="5A5582A2" w14:textId="77777777" w:rsidR="006365A9" w:rsidRPr="00605401" w:rsidRDefault="006365A9" w:rsidP="00595E45">
                          <w:pPr>
                            <w:spacing w:line="18" w:lineRule="atLeast"/>
                            <w:rPr>
                              <w:rFonts w:ascii="Courier New" w:hAnsi="Courier New"/>
                              <w:sz w:val="22"/>
                              <w:lang w:val="hu-HU"/>
                            </w:rPr>
                          </w:pPr>
                          <w:r w:rsidRPr="00D97275">
                            <w:rPr>
                              <w:rFonts w:ascii="Courier New" w:hAnsi="Courier New"/>
                              <w:b/>
                              <w:sz w:val="22"/>
                              <w:lang w:val="hu-HU"/>
                            </w:rPr>
                            <w:t>Web:</w:t>
                          </w:r>
                          <w:r>
                            <w:rPr>
                              <w:rFonts w:ascii="Courier New" w:hAnsi="Courier New"/>
                              <w:b/>
                              <w:sz w:val="22"/>
                              <w:lang w:val="hu-HU"/>
                            </w:rPr>
                            <w:tab/>
                          </w:r>
                          <w:r>
                            <w:rPr>
                              <w:rFonts w:ascii="Courier New" w:hAnsi="Courier New"/>
                              <w:b/>
                              <w:sz w:val="22"/>
                              <w:lang w:val="hu-HU"/>
                            </w:rPr>
                            <w:tab/>
                          </w:r>
                          <w:hyperlink r:id="rId1" w:history="1">
                            <w:r w:rsidRPr="00BE501F">
                              <w:rPr>
                                <w:rStyle w:val="Hyperlink"/>
                                <w:rFonts w:ascii="Courier New" w:hAnsi="Courier New"/>
                                <w:sz w:val="22"/>
                                <w:lang w:val="hu-HU"/>
                              </w:rPr>
                              <w:t>singeorgiudemures.eu</w:t>
                            </w:r>
                          </w:hyperlink>
                          <w:r w:rsidRPr="00BE501F">
                            <w:rPr>
                              <w:rFonts w:ascii="Courier New" w:hAnsi="Courier New"/>
                              <w:sz w:val="22"/>
                              <w:lang w:val="hu-HU"/>
                            </w:rPr>
                            <w:t>,</w:t>
                          </w:r>
                          <w:hyperlink r:id="rId2" w:history="1">
                            <w:r w:rsidRPr="00BE501F">
                              <w:rPr>
                                <w:rStyle w:val="Hyperlink"/>
                                <w:rFonts w:ascii="Courier New" w:hAnsi="Courier New"/>
                                <w:sz w:val="22"/>
                                <w:lang w:val="hu-HU"/>
                              </w:rPr>
                              <w:t>marosszentgyorgy.eu</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6CE68A" id="_x0000_t202" coordsize="21600,21600" o:spt="202" path="m,l,21600r21600,l21600,xe">
              <v:stroke joinstyle="miter"/>
              <v:path gradientshapeok="t" o:connecttype="rect"/>
            </v:shapetype>
            <v:shape id="Text Box 1" o:spid="_x0000_s1026" type="#_x0000_t202" style="position:absolute;margin-left:100.15pt;margin-top:11.85pt;width:366.5pt;height:123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" o:allowincell="f" filled="f" stroked="f">
              <v:textbox>
                <w:txbxContent>
                  <w:p w14:paraId="153E13AB" w14:textId="77777777" w:rsidR="006365A9" w:rsidRPr="00605401" w:rsidRDefault="006365A9" w:rsidP="00595E45">
                    <w:pPr>
                      <w:spacing w:line="18" w:lineRule="atLeast"/>
                      <w:jc w:val="center"/>
                      <w:rPr>
                        <w:rFonts w:ascii="Courier New" w:hAnsi="Courier New"/>
                        <w:b/>
                      </w:rPr>
                    </w:pPr>
                    <w:r w:rsidRPr="00605401">
                      <w:rPr>
                        <w:rFonts w:ascii="Courier New" w:hAnsi="Courier New"/>
                        <w:b/>
                      </w:rPr>
                      <w:t>PRIMĂRIA S</w:t>
                    </w:r>
                    <w:r>
                      <w:rPr>
                        <w:rFonts w:ascii="Courier New" w:hAnsi="Courier New"/>
                        <w:b/>
                      </w:rPr>
                      <w:t>Â</w:t>
                    </w:r>
                    <w:r w:rsidRPr="00605401">
                      <w:rPr>
                        <w:rFonts w:ascii="Courier New" w:hAnsi="Courier New"/>
                        <w:b/>
                      </w:rPr>
                      <w:t>NGEORGIU DE MUREŞ</w:t>
                    </w:r>
                  </w:p>
                  <w:p w14:paraId="09854B9C" w14:textId="77777777" w:rsidR="006365A9" w:rsidRDefault="006365A9" w:rsidP="00595E45">
                    <w:pPr>
                      <w:spacing w:line="18" w:lineRule="atLeast"/>
                      <w:jc w:val="center"/>
                      <w:rPr>
                        <w:rFonts w:ascii="Courier New" w:hAnsi="Courier New"/>
                        <w:b/>
                      </w:rPr>
                    </w:pPr>
                  </w:p>
                  <w:p w14:paraId="59B253E5" w14:textId="77777777" w:rsidR="006365A9" w:rsidRPr="00D97275" w:rsidRDefault="006365A9" w:rsidP="00595E45">
                    <w:pPr>
                      <w:spacing w:line="18" w:lineRule="atLeast"/>
                      <w:jc w:val="center"/>
                      <w:rPr>
                        <w:rFonts w:ascii="Courier New" w:hAnsi="Courier New"/>
                      </w:rPr>
                    </w:pPr>
                    <w:r>
                      <w:rPr>
                        <w:rFonts w:ascii="Courier New" w:hAnsi="Courier New"/>
                      </w:rPr>
                      <w:t>CIF: 4323152</w:t>
                    </w:r>
                  </w:p>
                  <w:p w14:paraId="2949692F" w14:textId="77777777" w:rsidR="006365A9" w:rsidRPr="00605401" w:rsidRDefault="006365A9" w:rsidP="00595E45">
                    <w:pPr>
                      <w:spacing w:line="18" w:lineRule="atLeast"/>
                      <w:rPr>
                        <w:rFonts w:ascii="Courier New" w:hAnsi="Courier New"/>
                        <w:sz w:val="22"/>
                      </w:rPr>
                    </w:pPr>
                    <w:proofErr w:type="spellStart"/>
                    <w:r w:rsidRPr="00D97275">
                      <w:rPr>
                        <w:rFonts w:ascii="Courier New" w:hAnsi="Courier New"/>
                        <w:b/>
                        <w:sz w:val="22"/>
                      </w:rPr>
                      <w:t>Adresă</w:t>
                    </w:r>
                    <w:proofErr w:type="spellEnd"/>
                    <w:r>
                      <w:rPr>
                        <w:rFonts w:ascii="Courier New" w:hAnsi="Courier New"/>
                        <w:sz w:val="22"/>
                      </w:rPr>
                      <w:t>:</w:t>
                    </w:r>
                    <w:r>
                      <w:rPr>
                        <w:rFonts w:ascii="Courier New" w:hAnsi="Courier New"/>
                        <w:sz w:val="22"/>
                      </w:rPr>
                      <w:tab/>
                    </w:r>
                    <w:proofErr w:type="spellStart"/>
                    <w:r>
                      <w:rPr>
                        <w:rFonts w:ascii="Courier New" w:hAnsi="Courier New"/>
                        <w:sz w:val="22"/>
                      </w:rPr>
                      <w:t>strada</w:t>
                    </w:r>
                    <w:proofErr w:type="spellEnd"/>
                    <w:r>
                      <w:rPr>
                        <w:rFonts w:ascii="Courier New" w:hAnsi="Courier New"/>
                        <w:sz w:val="22"/>
                      </w:rPr>
                      <w:t xml:space="preserve"> </w:t>
                    </w:r>
                    <w:r w:rsidRPr="00605401">
                      <w:rPr>
                        <w:rFonts w:ascii="Courier New" w:hAnsi="Courier New"/>
                        <w:sz w:val="22"/>
                      </w:rPr>
                      <w:t>Petki</w:t>
                    </w:r>
                    <w:r>
                      <w:rPr>
                        <w:rFonts w:ascii="Courier New" w:hAnsi="Courier New"/>
                        <w:sz w:val="22"/>
                      </w:rPr>
                      <w:t xml:space="preserve"> </w:t>
                    </w:r>
                    <w:r w:rsidRPr="00605401">
                      <w:rPr>
                        <w:rFonts w:ascii="Courier New" w:hAnsi="Courier New"/>
                        <w:sz w:val="22"/>
                      </w:rPr>
                      <w:t>Dávid</w:t>
                    </w:r>
                    <w:r>
                      <w:rPr>
                        <w:rFonts w:ascii="Courier New" w:hAnsi="Courier New"/>
                        <w:sz w:val="22"/>
                      </w:rPr>
                      <w:t xml:space="preserve"> </w:t>
                    </w:r>
                    <w:r>
                      <w:rPr>
                        <w:rFonts w:ascii="Courier New" w:hAnsi="Courier New"/>
                        <w:sz w:val="22"/>
                        <w:lang w:val="hu-HU"/>
                      </w:rPr>
                      <w:t>nr.</w:t>
                    </w:r>
                    <w:r w:rsidRPr="00605401">
                      <w:rPr>
                        <w:rFonts w:ascii="Courier New" w:hAnsi="Courier New"/>
                        <w:sz w:val="22"/>
                        <w:lang w:val="hu-HU"/>
                      </w:rPr>
                      <w:t>1</w:t>
                    </w:r>
                    <w:r>
                      <w:rPr>
                        <w:rFonts w:ascii="Courier New" w:hAnsi="Courier New"/>
                        <w:sz w:val="22"/>
                        <w:lang w:val="hu-HU"/>
                      </w:rPr>
                      <w:t>30</w:t>
                    </w:r>
                    <w:r w:rsidRPr="00605401">
                      <w:rPr>
                        <w:rFonts w:ascii="Courier New" w:hAnsi="Courier New"/>
                        <w:sz w:val="22"/>
                        <w:lang w:val="hu-HU"/>
                      </w:rPr>
                      <w:t>,</w:t>
                    </w:r>
                    <w:r>
                      <w:rPr>
                        <w:rFonts w:ascii="Courier New" w:hAnsi="Courier New"/>
                        <w:sz w:val="22"/>
                        <w:lang w:val="hu-HU"/>
                      </w:rPr>
                      <w:t xml:space="preserve"> </w:t>
                    </w:r>
                    <w:r w:rsidRPr="00605401">
                      <w:rPr>
                        <w:rFonts w:ascii="Courier New" w:hAnsi="Courier New"/>
                        <w:sz w:val="22"/>
                        <w:lang w:val="hu-HU"/>
                      </w:rPr>
                      <w:t>S</w:t>
                    </w:r>
                    <w:proofErr w:type="spellStart"/>
                    <w:r>
                      <w:rPr>
                        <w:rFonts w:ascii="Courier New" w:hAnsi="Courier New"/>
                        <w:sz w:val="22"/>
                      </w:rPr>
                      <w:t>âng</w:t>
                    </w:r>
                    <w:proofErr w:type="spellEnd"/>
                    <w:r>
                      <w:rPr>
                        <w:rFonts w:ascii="Courier New" w:hAnsi="Courier New"/>
                        <w:sz w:val="22"/>
                      </w:rPr>
                      <w:t xml:space="preserve">. </w:t>
                    </w:r>
                    <w:r w:rsidRPr="00605401">
                      <w:rPr>
                        <w:rFonts w:ascii="Courier New" w:hAnsi="Courier New"/>
                        <w:sz w:val="22"/>
                      </w:rPr>
                      <w:t>de Mureş</w:t>
                    </w:r>
                  </w:p>
                  <w:p w14:paraId="0055069F" w14:textId="77777777" w:rsidR="006365A9" w:rsidRPr="00605401" w:rsidRDefault="006365A9" w:rsidP="00595E45">
                    <w:pPr>
                      <w:spacing w:line="18" w:lineRule="atLeast"/>
                      <w:rPr>
                        <w:rFonts w:ascii="Courier New" w:hAnsi="Courier New"/>
                        <w:sz w:val="22"/>
                        <w:lang w:val="hu-HU"/>
                      </w:rPr>
                    </w:pPr>
                    <w:r w:rsidRPr="00D97275">
                      <w:rPr>
                        <w:rFonts w:ascii="Courier New" w:hAnsi="Courier New"/>
                        <w:b/>
                        <w:sz w:val="22"/>
                        <w:lang w:val="hu-HU"/>
                      </w:rPr>
                      <w:t>Codpoştal:</w:t>
                    </w:r>
                    <w:r>
                      <w:rPr>
                        <w:rFonts w:ascii="Courier New" w:hAnsi="Courier New"/>
                        <w:b/>
                        <w:sz w:val="22"/>
                        <w:lang w:val="hu-HU"/>
                      </w:rPr>
                      <w:tab/>
                    </w:r>
                    <w:proofErr w:type="gramStart"/>
                    <w:r w:rsidRPr="00605401">
                      <w:rPr>
                        <w:rFonts w:ascii="Courier New" w:hAnsi="Courier New"/>
                        <w:sz w:val="22"/>
                        <w:lang w:val="hu-HU"/>
                      </w:rPr>
                      <w:t>547530,</w:t>
                    </w:r>
                    <w:r>
                      <w:rPr>
                        <w:rFonts w:ascii="Courier New" w:hAnsi="Courier New"/>
                        <w:sz w:val="22"/>
                        <w:lang w:val="hu-HU"/>
                      </w:rPr>
                      <w:t>judeţulMureş</w:t>
                    </w:r>
                    <w:proofErr w:type="gramEnd"/>
                    <w:r>
                      <w:rPr>
                        <w:rFonts w:ascii="Courier New" w:hAnsi="Courier New"/>
                        <w:sz w:val="22"/>
                        <w:lang w:val="hu-HU"/>
                      </w:rPr>
                      <w:t xml:space="preserve">, </w:t>
                    </w:r>
                    <w:r w:rsidRPr="00605401">
                      <w:rPr>
                        <w:rFonts w:ascii="Courier New" w:hAnsi="Courier New"/>
                        <w:sz w:val="22"/>
                        <w:lang w:val="hu-HU"/>
                      </w:rPr>
                      <w:t>România</w:t>
                    </w:r>
                  </w:p>
                  <w:p w14:paraId="58EBAD5E" w14:textId="77777777" w:rsidR="006365A9" w:rsidRPr="00D97275" w:rsidRDefault="006365A9" w:rsidP="00595E45">
                    <w:pPr>
                      <w:spacing w:line="18" w:lineRule="atLeast"/>
                      <w:rPr>
                        <w:rFonts w:ascii="Courier New" w:hAnsi="Courier New"/>
                        <w:sz w:val="22"/>
                        <w:lang w:val="hu-HU"/>
                      </w:rPr>
                    </w:pPr>
                    <w:r w:rsidRPr="00D97275">
                      <w:rPr>
                        <w:rFonts w:ascii="Courier New" w:hAnsi="Courier New"/>
                        <w:b/>
                        <w:sz w:val="22"/>
                        <w:lang w:val="hu-HU"/>
                      </w:rPr>
                      <w:t>Telefon:</w:t>
                    </w:r>
                    <w:r>
                      <w:rPr>
                        <w:rFonts w:ascii="Courier New" w:hAnsi="Courier New"/>
                        <w:b/>
                        <w:sz w:val="22"/>
                        <w:lang w:val="hu-HU"/>
                      </w:rPr>
                      <w:tab/>
                    </w:r>
                    <w:r>
                      <w:rPr>
                        <w:rFonts w:ascii="Courier New" w:hAnsi="Courier New"/>
                        <w:sz w:val="22"/>
                        <w:lang w:val="hu-HU"/>
                      </w:rPr>
                      <w:t>004</w:t>
                    </w:r>
                    <w:r w:rsidRPr="00605401">
                      <w:rPr>
                        <w:rFonts w:ascii="Courier New" w:hAnsi="Courier New"/>
                        <w:sz w:val="22"/>
                        <w:lang w:val="hu-HU"/>
                      </w:rPr>
                      <w:t>-0265-318026</w:t>
                    </w:r>
                    <w:r>
                      <w:rPr>
                        <w:rFonts w:ascii="Courier New" w:hAnsi="Courier New"/>
                        <w:sz w:val="22"/>
                        <w:lang w:val="hu-HU"/>
                      </w:rPr>
                      <w:t>Fax: 004-0</w:t>
                    </w:r>
                    <w:r w:rsidRPr="00605401">
                      <w:rPr>
                        <w:rFonts w:ascii="Courier New" w:hAnsi="Courier New"/>
                        <w:sz w:val="22"/>
                        <w:lang w:val="hu-HU"/>
                      </w:rPr>
                      <w:t>265-318025</w:t>
                    </w:r>
                  </w:p>
                  <w:p w14:paraId="6466E469" w14:textId="77777777" w:rsidR="006365A9" w:rsidRPr="00605401" w:rsidRDefault="006365A9" w:rsidP="00595E45">
                    <w:pPr>
                      <w:spacing w:line="18" w:lineRule="atLeast"/>
                      <w:rPr>
                        <w:rFonts w:ascii="Courier New" w:hAnsi="Courier New"/>
                        <w:sz w:val="22"/>
                        <w:lang w:val="hu-HU"/>
                      </w:rPr>
                    </w:pPr>
                    <w:r w:rsidRPr="00D97275">
                      <w:rPr>
                        <w:rFonts w:ascii="Courier New" w:hAnsi="Courier New"/>
                        <w:b/>
                        <w:sz w:val="22"/>
                        <w:lang w:val="hu-HU"/>
                      </w:rPr>
                      <w:t>E-mail:</w:t>
                    </w:r>
                    <w:r>
                      <w:rPr>
                        <w:rFonts w:ascii="Courier New" w:hAnsi="Courier New"/>
                        <w:b/>
                        <w:sz w:val="22"/>
                        <w:lang w:val="hu-HU"/>
                      </w:rPr>
                      <w:tab/>
                    </w:r>
                    <w:r>
                      <w:rPr>
                        <w:rFonts w:ascii="Courier New" w:hAnsi="Courier New"/>
                        <w:sz w:val="22"/>
                        <w:lang w:val="hu-HU"/>
                      </w:rPr>
                      <w:t>i.kilyen@singeorgiudemures.eu</w:t>
                    </w:r>
                  </w:p>
                  <w:p w14:paraId="5A5582A2" w14:textId="77777777" w:rsidR="006365A9" w:rsidRPr="00605401" w:rsidRDefault="006365A9" w:rsidP="00595E45">
                    <w:pPr>
                      <w:spacing w:line="18" w:lineRule="atLeast"/>
                      <w:rPr>
                        <w:rFonts w:ascii="Courier New" w:hAnsi="Courier New"/>
                        <w:sz w:val="22"/>
                        <w:lang w:val="hu-HU"/>
                      </w:rPr>
                    </w:pPr>
                    <w:r w:rsidRPr="00D97275">
                      <w:rPr>
                        <w:rFonts w:ascii="Courier New" w:hAnsi="Courier New"/>
                        <w:b/>
                        <w:sz w:val="22"/>
                        <w:lang w:val="hu-HU"/>
                      </w:rPr>
                      <w:t>Web:</w:t>
                    </w:r>
                    <w:r>
                      <w:rPr>
                        <w:rFonts w:ascii="Courier New" w:hAnsi="Courier New"/>
                        <w:b/>
                        <w:sz w:val="22"/>
                        <w:lang w:val="hu-HU"/>
                      </w:rPr>
                      <w:tab/>
                    </w:r>
                    <w:r>
                      <w:rPr>
                        <w:rFonts w:ascii="Courier New" w:hAnsi="Courier New"/>
                        <w:b/>
                        <w:sz w:val="22"/>
                        <w:lang w:val="hu-HU"/>
                      </w:rPr>
                      <w:tab/>
                    </w:r>
                    <w:hyperlink r:id="rId3" w:history="1">
                      <w:r w:rsidRPr="00BE501F">
                        <w:rPr>
                          <w:rStyle w:val="Hyperlink"/>
                          <w:rFonts w:ascii="Courier New" w:hAnsi="Courier New"/>
                          <w:sz w:val="22"/>
                          <w:lang w:val="hu-HU"/>
                        </w:rPr>
                        <w:t>singeorgiudemures.eu</w:t>
                      </w:r>
                    </w:hyperlink>
                    <w:r w:rsidRPr="00BE501F">
                      <w:rPr>
                        <w:rFonts w:ascii="Courier New" w:hAnsi="Courier New"/>
                        <w:sz w:val="22"/>
                        <w:lang w:val="hu-HU"/>
                      </w:rPr>
                      <w:t>,</w:t>
                    </w:r>
                    <w:hyperlink r:id="rId4" w:history="1">
                      <w:r w:rsidRPr="00BE501F">
                        <w:rPr>
                          <w:rStyle w:val="Hyperlink"/>
                          <w:rFonts w:ascii="Courier New" w:hAnsi="Courier New"/>
                          <w:sz w:val="22"/>
                          <w:lang w:val="hu-HU"/>
                        </w:rPr>
                        <w:t>marosszentgyorgy.eu</w:t>
                      </w:r>
                    </w:hyperlink>
                  </w:p>
                </w:txbxContent>
              </v:textbox>
              <w10:wrap anchorx="margin"/>
            </v:shape>
          </w:pict>
        </mc:Fallback>
      </mc:AlternateContent>
    </w:r>
    <w:r>
      <w:rPr>
        <w:noProof/>
      </w:rPr>
      <w:drawing>
        <wp:anchor distT="0" distB="0" distL="114300" distR="114300" simplePos="0" relativeHeight="251663360" behindDoc="0" locked="0" layoutInCell="1" allowOverlap="1" wp14:anchorId="6360552D" wp14:editId="01B08EC5">
          <wp:simplePos x="0" y="0"/>
          <wp:positionH relativeFrom="margin">
            <wp:posOffset>0</wp:posOffset>
          </wp:positionH>
          <wp:positionV relativeFrom="paragraph">
            <wp:posOffset>80422</wp:posOffset>
          </wp:positionV>
          <wp:extent cx="1047750" cy="1666875"/>
          <wp:effectExtent l="0" t="0" r="0" b="9525"/>
          <wp:wrapNone/>
          <wp:docPr id="3" name="Picture 3" descr="cim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mer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0" cy="1666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B0E021" w14:textId="77777777" w:rsidR="006365A9" w:rsidRDefault="006365A9" w:rsidP="00595E45">
    <w:pPr>
      <w:pStyle w:val="Header"/>
      <w:spacing w:line="360" w:lineRule="auto"/>
    </w:pPr>
  </w:p>
  <w:p w14:paraId="079346A8" w14:textId="77777777" w:rsidR="006365A9" w:rsidRDefault="006365A9" w:rsidP="00595E45">
    <w:pPr>
      <w:pStyle w:val="Header"/>
      <w:spacing w:line="360" w:lineRule="auto"/>
    </w:pPr>
  </w:p>
  <w:p w14:paraId="380A4764" w14:textId="77777777" w:rsidR="006365A9" w:rsidRDefault="006365A9" w:rsidP="00595E45">
    <w:pPr>
      <w:pStyle w:val="Header"/>
      <w:spacing w:line="360" w:lineRule="auto"/>
    </w:pPr>
  </w:p>
  <w:p w14:paraId="7D618F2E" w14:textId="77777777" w:rsidR="006365A9" w:rsidRDefault="006365A9" w:rsidP="00595E45">
    <w:pPr>
      <w:pStyle w:val="Header"/>
      <w:spacing w:line="360" w:lineRule="auto"/>
    </w:pPr>
  </w:p>
  <w:p w14:paraId="22BEDF55" w14:textId="77777777" w:rsidR="006365A9" w:rsidRDefault="006365A9" w:rsidP="00595E45">
    <w:pPr>
      <w:pStyle w:val="Header"/>
      <w:spacing w:line="360" w:lineRule="aut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0672A" w14:textId="77777777" w:rsidR="006365A9" w:rsidRDefault="006365A9" w:rsidP="00595E45">
    <w:pPr>
      <w:pStyle w:val="Header"/>
      <w:spacing w:line="360" w:lineRule="auto"/>
    </w:pPr>
    <w:r w:rsidRPr="00433BDA">
      <w:rPr>
        <w:noProof/>
        <w:lang w:val="hu-HU" w:eastAsia="hu-HU"/>
      </w:rPr>
      <mc:AlternateContent>
        <mc:Choice Requires="wps">
          <w:drawing>
            <wp:anchor distT="0" distB="0" distL="114300" distR="114300" simplePos="0" relativeHeight="251671552" behindDoc="0" locked="0" layoutInCell="0" allowOverlap="1" wp14:anchorId="03767974" wp14:editId="731E10AF">
              <wp:simplePos x="0" y="0"/>
              <wp:positionH relativeFrom="margin">
                <wp:posOffset>1271905</wp:posOffset>
              </wp:positionH>
              <wp:positionV relativeFrom="paragraph">
                <wp:posOffset>150272</wp:posOffset>
              </wp:positionV>
              <wp:extent cx="4654550" cy="15621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0" cy="156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0F75D" w14:textId="77777777" w:rsidR="006365A9" w:rsidRPr="00605401" w:rsidRDefault="006365A9" w:rsidP="00595E45">
                          <w:pPr>
                            <w:spacing w:line="18" w:lineRule="atLeast"/>
                            <w:jc w:val="center"/>
                            <w:rPr>
                              <w:rFonts w:ascii="Courier New" w:hAnsi="Courier New"/>
                              <w:b/>
                            </w:rPr>
                          </w:pPr>
                          <w:r w:rsidRPr="00605401">
                            <w:rPr>
                              <w:rFonts w:ascii="Courier New" w:hAnsi="Courier New"/>
                              <w:b/>
                            </w:rPr>
                            <w:t>PRIMĂRIA S</w:t>
                          </w:r>
                          <w:r>
                            <w:rPr>
                              <w:rFonts w:ascii="Courier New" w:hAnsi="Courier New"/>
                              <w:b/>
                            </w:rPr>
                            <w:t>Â</w:t>
                          </w:r>
                          <w:r w:rsidRPr="00605401">
                            <w:rPr>
                              <w:rFonts w:ascii="Courier New" w:hAnsi="Courier New"/>
                              <w:b/>
                            </w:rPr>
                            <w:t>NGEORGIU DE MUREŞ</w:t>
                          </w:r>
                        </w:p>
                        <w:p w14:paraId="69DE7D34" w14:textId="77777777" w:rsidR="006365A9" w:rsidRDefault="006365A9" w:rsidP="00595E45">
                          <w:pPr>
                            <w:spacing w:line="18" w:lineRule="atLeast"/>
                            <w:jc w:val="center"/>
                            <w:rPr>
                              <w:rFonts w:ascii="Courier New" w:hAnsi="Courier New"/>
                              <w:b/>
                            </w:rPr>
                          </w:pPr>
                        </w:p>
                        <w:p w14:paraId="17762C9A" w14:textId="77777777" w:rsidR="006365A9" w:rsidRPr="00D97275" w:rsidRDefault="006365A9" w:rsidP="00595E45">
                          <w:pPr>
                            <w:spacing w:line="18" w:lineRule="atLeast"/>
                            <w:jc w:val="center"/>
                            <w:rPr>
                              <w:rFonts w:ascii="Courier New" w:hAnsi="Courier New"/>
                            </w:rPr>
                          </w:pPr>
                          <w:r>
                            <w:rPr>
                              <w:rFonts w:ascii="Courier New" w:hAnsi="Courier New"/>
                            </w:rPr>
                            <w:t>CIF: 4323152</w:t>
                          </w:r>
                        </w:p>
                        <w:p w14:paraId="2B99DB53" w14:textId="77777777" w:rsidR="006365A9" w:rsidRPr="00605401" w:rsidRDefault="006365A9" w:rsidP="00595E45">
                          <w:pPr>
                            <w:spacing w:line="18" w:lineRule="atLeast"/>
                            <w:rPr>
                              <w:rFonts w:ascii="Courier New" w:hAnsi="Courier New"/>
                              <w:sz w:val="22"/>
                            </w:rPr>
                          </w:pPr>
                          <w:proofErr w:type="spellStart"/>
                          <w:r w:rsidRPr="00D97275">
                            <w:rPr>
                              <w:rFonts w:ascii="Courier New" w:hAnsi="Courier New"/>
                              <w:b/>
                              <w:sz w:val="22"/>
                            </w:rPr>
                            <w:t>Adresă</w:t>
                          </w:r>
                          <w:proofErr w:type="spellEnd"/>
                          <w:r>
                            <w:rPr>
                              <w:rFonts w:ascii="Courier New" w:hAnsi="Courier New"/>
                              <w:sz w:val="22"/>
                            </w:rPr>
                            <w:t>:</w:t>
                          </w:r>
                          <w:r>
                            <w:rPr>
                              <w:rFonts w:ascii="Courier New" w:hAnsi="Courier New"/>
                              <w:sz w:val="22"/>
                            </w:rPr>
                            <w:tab/>
                          </w:r>
                          <w:proofErr w:type="spellStart"/>
                          <w:r>
                            <w:rPr>
                              <w:rFonts w:ascii="Courier New" w:hAnsi="Courier New"/>
                              <w:sz w:val="22"/>
                            </w:rPr>
                            <w:t>strada</w:t>
                          </w:r>
                          <w:proofErr w:type="spellEnd"/>
                          <w:r>
                            <w:rPr>
                              <w:rFonts w:ascii="Courier New" w:hAnsi="Courier New"/>
                              <w:sz w:val="22"/>
                            </w:rPr>
                            <w:t xml:space="preserve"> </w:t>
                          </w:r>
                          <w:r w:rsidRPr="00605401">
                            <w:rPr>
                              <w:rFonts w:ascii="Courier New" w:hAnsi="Courier New"/>
                              <w:sz w:val="22"/>
                            </w:rPr>
                            <w:t>Petki</w:t>
                          </w:r>
                          <w:r>
                            <w:rPr>
                              <w:rFonts w:ascii="Courier New" w:hAnsi="Courier New"/>
                              <w:sz w:val="22"/>
                            </w:rPr>
                            <w:t xml:space="preserve"> </w:t>
                          </w:r>
                          <w:r w:rsidRPr="00605401">
                            <w:rPr>
                              <w:rFonts w:ascii="Courier New" w:hAnsi="Courier New"/>
                              <w:sz w:val="22"/>
                            </w:rPr>
                            <w:t>Dávid</w:t>
                          </w:r>
                          <w:r>
                            <w:rPr>
                              <w:rFonts w:ascii="Courier New" w:hAnsi="Courier New"/>
                              <w:sz w:val="22"/>
                            </w:rPr>
                            <w:t xml:space="preserve"> </w:t>
                          </w:r>
                          <w:r>
                            <w:rPr>
                              <w:rFonts w:ascii="Courier New" w:hAnsi="Courier New"/>
                              <w:sz w:val="22"/>
                              <w:lang w:val="hu-HU"/>
                            </w:rPr>
                            <w:t>nr.</w:t>
                          </w:r>
                          <w:r w:rsidRPr="00605401">
                            <w:rPr>
                              <w:rFonts w:ascii="Courier New" w:hAnsi="Courier New"/>
                              <w:sz w:val="22"/>
                              <w:lang w:val="hu-HU"/>
                            </w:rPr>
                            <w:t>1</w:t>
                          </w:r>
                          <w:r>
                            <w:rPr>
                              <w:rFonts w:ascii="Courier New" w:hAnsi="Courier New"/>
                              <w:sz w:val="22"/>
                              <w:lang w:val="hu-HU"/>
                            </w:rPr>
                            <w:t>30</w:t>
                          </w:r>
                          <w:r w:rsidRPr="00605401">
                            <w:rPr>
                              <w:rFonts w:ascii="Courier New" w:hAnsi="Courier New"/>
                              <w:sz w:val="22"/>
                              <w:lang w:val="hu-HU"/>
                            </w:rPr>
                            <w:t>,</w:t>
                          </w:r>
                          <w:r>
                            <w:rPr>
                              <w:rFonts w:ascii="Courier New" w:hAnsi="Courier New"/>
                              <w:sz w:val="22"/>
                              <w:lang w:val="hu-HU"/>
                            </w:rPr>
                            <w:t xml:space="preserve"> </w:t>
                          </w:r>
                          <w:r w:rsidRPr="00605401">
                            <w:rPr>
                              <w:rFonts w:ascii="Courier New" w:hAnsi="Courier New"/>
                              <w:sz w:val="22"/>
                              <w:lang w:val="hu-HU"/>
                            </w:rPr>
                            <w:t>S</w:t>
                          </w:r>
                          <w:proofErr w:type="spellStart"/>
                          <w:r>
                            <w:rPr>
                              <w:rFonts w:ascii="Courier New" w:hAnsi="Courier New"/>
                              <w:sz w:val="22"/>
                            </w:rPr>
                            <w:t>âng</w:t>
                          </w:r>
                          <w:proofErr w:type="spellEnd"/>
                          <w:r>
                            <w:rPr>
                              <w:rFonts w:ascii="Courier New" w:hAnsi="Courier New"/>
                              <w:sz w:val="22"/>
                            </w:rPr>
                            <w:t xml:space="preserve">. </w:t>
                          </w:r>
                          <w:r w:rsidRPr="00605401">
                            <w:rPr>
                              <w:rFonts w:ascii="Courier New" w:hAnsi="Courier New"/>
                              <w:sz w:val="22"/>
                            </w:rPr>
                            <w:t>de Mureş</w:t>
                          </w:r>
                        </w:p>
                        <w:p w14:paraId="487FCEA7" w14:textId="77777777" w:rsidR="006365A9" w:rsidRPr="00605401" w:rsidRDefault="006365A9" w:rsidP="00595E45">
                          <w:pPr>
                            <w:spacing w:line="18" w:lineRule="atLeast"/>
                            <w:rPr>
                              <w:rFonts w:ascii="Courier New" w:hAnsi="Courier New"/>
                              <w:sz w:val="22"/>
                              <w:lang w:val="hu-HU"/>
                            </w:rPr>
                          </w:pPr>
                          <w:r w:rsidRPr="00D97275">
                            <w:rPr>
                              <w:rFonts w:ascii="Courier New" w:hAnsi="Courier New"/>
                              <w:b/>
                              <w:sz w:val="22"/>
                              <w:lang w:val="hu-HU"/>
                            </w:rPr>
                            <w:t>Codpoştal:</w:t>
                          </w:r>
                          <w:r>
                            <w:rPr>
                              <w:rFonts w:ascii="Courier New" w:hAnsi="Courier New"/>
                              <w:b/>
                              <w:sz w:val="22"/>
                              <w:lang w:val="hu-HU"/>
                            </w:rPr>
                            <w:tab/>
                          </w:r>
                          <w:proofErr w:type="gramStart"/>
                          <w:r w:rsidRPr="00605401">
                            <w:rPr>
                              <w:rFonts w:ascii="Courier New" w:hAnsi="Courier New"/>
                              <w:sz w:val="22"/>
                              <w:lang w:val="hu-HU"/>
                            </w:rPr>
                            <w:t>547530,</w:t>
                          </w:r>
                          <w:r>
                            <w:rPr>
                              <w:rFonts w:ascii="Courier New" w:hAnsi="Courier New"/>
                              <w:sz w:val="22"/>
                              <w:lang w:val="hu-HU"/>
                            </w:rPr>
                            <w:t>judeţulMureş</w:t>
                          </w:r>
                          <w:proofErr w:type="gramEnd"/>
                          <w:r>
                            <w:rPr>
                              <w:rFonts w:ascii="Courier New" w:hAnsi="Courier New"/>
                              <w:sz w:val="22"/>
                              <w:lang w:val="hu-HU"/>
                            </w:rPr>
                            <w:t xml:space="preserve">, </w:t>
                          </w:r>
                          <w:r w:rsidRPr="00605401">
                            <w:rPr>
                              <w:rFonts w:ascii="Courier New" w:hAnsi="Courier New"/>
                              <w:sz w:val="22"/>
                              <w:lang w:val="hu-HU"/>
                            </w:rPr>
                            <w:t>România</w:t>
                          </w:r>
                        </w:p>
                        <w:p w14:paraId="6A27ABCA" w14:textId="77777777" w:rsidR="006365A9" w:rsidRPr="00D97275" w:rsidRDefault="006365A9" w:rsidP="00595E45">
                          <w:pPr>
                            <w:spacing w:line="18" w:lineRule="atLeast"/>
                            <w:rPr>
                              <w:rFonts w:ascii="Courier New" w:hAnsi="Courier New"/>
                              <w:sz w:val="22"/>
                              <w:lang w:val="hu-HU"/>
                            </w:rPr>
                          </w:pPr>
                          <w:r w:rsidRPr="00D97275">
                            <w:rPr>
                              <w:rFonts w:ascii="Courier New" w:hAnsi="Courier New"/>
                              <w:b/>
                              <w:sz w:val="22"/>
                              <w:lang w:val="hu-HU"/>
                            </w:rPr>
                            <w:t>Telefon:</w:t>
                          </w:r>
                          <w:r>
                            <w:rPr>
                              <w:rFonts w:ascii="Courier New" w:hAnsi="Courier New"/>
                              <w:b/>
                              <w:sz w:val="22"/>
                              <w:lang w:val="hu-HU"/>
                            </w:rPr>
                            <w:tab/>
                          </w:r>
                          <w:r>
                            <w:rPr>
                              <w:rFonts w:ascii="Courier New" w:hAnsi="Courier New"/>
                              <w:sz w:val="22"/>
                              <w:lang w:val="hu-HU"/>
                            </w:rPr>
                            <w:t>004</w:t>
                          </w:r>
                          <w:r w:rsidRPr="00605401">
                            <w:rPr>
                              <w:rFonts w:ascii="Courier New" w:hAnsi="Courier New"/>
                              <w:sz w:val="22"/>
                              <w:lang w:val="hu-HU"/>
                            </w:rPr>
                            <w:t>-0265-318026</w:t>
                          </w:r>
                          <w:r>
                            <w:rPr>
                              <w:rFonts w:ascii="Courier New" w:hAnsi="Courier New"/>
                              <w:sz w:val="22"/>
                              <w:lang w:val="hu-HU"/>
                            </w:rPr>
                            <w:t>Fax: 004-0</w:t>
                          </w:r>
                          <w:r w:rsidRPr="00605401">
                            <w:rPr>
                              <w:rFonts w:ascii="Courier New" w:hAnsi="Courier New"/>
                              <w:sz w:val="22"/>
                              <w:lang w:val="hu-HU"/>
                            </w:rPr>
                            <w:t>265-318025</w:t>
                          </w:r>
                        </w:p>
                        <w:p w14:paraId="0EF65D65" w14:textId="77777777" w:rsidR="006365A9" w:rsidRPr="00605401" w:rsidRDefault="006365A9" w:rsidP="00595E45">
                          <w:pPr>
                            <w:spacing w:line="18" w:lineRule="atLeast"/>
                            <w:rPr>
                              <w:rFonts w:ascii="Courier New" w:hAnsi="Courier New"/>
                              <w:sz w:val="22"/>
                              <w:lang w:val="hu-HU"/>
                            </w:rPr>
                          </w:pPr>
                          <w:r w:rsidRPr="00D97275">
                            <w:rPr>
                              <w:rFonts w:ascii="Courier New" w:hAnsi="Courier New"/>
                              <w:b/>
                              <w:sz w:val="22"/>
                              <w:lang w:val="hu-HU"/>
                            </w:rPr>
                            <w:t>E-mail:</w:t>
                          </w:r>
                          <w:r>
                            <w:rPr>
                              <w:rFonts w:ascii="Courier New" w:hAnsi="Courier New"/>
                              <w:b/>
                              <w:sz w:val="22"/>
                              <w:lang w:val="hu-HU"/>
                            </w:rPr>
                            <w:tab/>
                          </w:r>
                          <w:r>
                            <w:rPr>
                              <w:rFonts w:ascii="Courier New" w:hAnsi="Courier New"/>
                              <w:sz w:val="22"/>
                              <w:lang w:val="hu-HU"/>
                            </w:rPr>
                            <w:t>i.kilyen@singeorgiudemures.eu</w:t>
                          </w:r>
                        </w:p>
                        <w:p w14:paraId="1C69AC95" w14:textId="77777777" w:rsidR="006365A9" w:rsidRPr="00605401" w:rsidRDefault="006365A9" w:rsidP="00595E45">
                          <w:pPr>
                            <w:spacing w:line="18" w:lineRule="atLeast"/>
                            <w:rPr>
                              <w:rFonts w:ascii="Courier New" w:hAnsi="Courier New"/>
                              <w:sz w:val="22"/>
                              <w:lang w:val="hu-HU"/>
                            </w:rPr>
                          </w:pPr>
                          <w:r w:rsidRPr="00D97275">
                            <w:rPr>
                              <w:rFonts w:ascii="Courier New" w:hAnsi="Courier New"/>
                              <w:b/>
                              <w:sz w:val="22"/>
                              <w:lang w:val="hu-HU"/>
                            </w:rPr>
                            <w:t>Web:</w:t>
                          </w:r>
                          <w:r>
                            <w:rPr>
                              <w:rFonts w:ascii="Courier New" w:hAnsi="Courier New"/>
                              <w:b/>
                              <w:sz w:val="22"/>
                              <w:lang w:val="hu-HU"/>
                            </w:rPr>
                            <w:tab/>
                          </w:r>
                          <w:r>
                            <w:rPr>
                              <w:rFonts w:ascii="Courier New" w:hAnsi="Courier New"/>
                              <w:b/>
                              <w:sz w:val="22"/>
                              <w:lang w:val="hu-HU"/>
                            </w:rPr>
                            <w:tab/>
                          </w:r>
                          <w:hyperlink r:id="rId1" w:history="1">
                            <w:r w:rsidRPr="00BE501F">
                              <w:rPr>
                                <w:rStyle w:val="Hyperlink"/>
                                <w:rFonts w:ascii="Courier New" w:hAnsi="Courier New"/>
                                <w:sz w:val="22"/>
                                <w:lang w:val="hu-HU"/>
                              </w:rPr>
                              <w:t>singeorgiudemures.eu</w:t>
                            </w:r>
                          </w:hyperlink>
                          <w:r w:rsidRPr="00BE501F">
                            <w:rPr>
                              <w:rFonts w:ascii="Courier New" w:hAnsi="Courier New"/>
                              <w:sz w:val="22"/>
                              <w:lang w:val="hu-HU"/>
                            </w:rPr>
                            <w:t>,</w:t>
                          </w:r>
                          <w:hyperlink r:id="rId2" w:history="1">
                            <w:r w:rsidRPr="00BE501F">
                              <w:rPr>
                                <w:rStyle w:val="Hyperlink"/>
                                <w:rFonts w:ascii="Courier New" w:hAnsi="Courier New"/>
                                <w:sz w:val="22"/>
                                <w:lang w:val="hu-HU"/>
                              </w:rPr>
                              <w:t>marosszentgyorgy.eu</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767974" id="_x0000_t202" coordsize="21600,21600" o:spt="202" path="m,l,21600r21600,l21600,xe">
              <v:stroke joinstyle="miter"/>
              <v:path gradientshapeok="t" o:connecttype="rect"/>
            </v:shapetype>
            <v:shape id="Text Box 8" o:spid="_x0000_s1029" type="#_x0000_t202" style="position:absolute;margin-left:100.15pt;margin-top:11.85pt;width:366.5pt;height:123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" o:allowincell="f" filled="f" stroked="f">
              <v:textbox>
                <w:txbxContent>
                  <w:p w14:paraId="34C0F75D" w14:textId="77777777" w:rsidR="006365A9" w:rsidRPr="00605401" w:rsidRDefault="006365A9" w:rsidP="00595E45">
                    <w:pPr>
                      <w:spacing w:line="18" w:lineRule="atLeast"/>
                      <w:jc w:val="center"/>
                      <w:rPr>
                        <w:rFonts w:ascii="Courier New" w:hAnsi="Courier New"/>
                        <w:b/>
                      </w:rPr>
                    </w:pPr>
                    <w:r w:rsidRPr="00605401">
                      <w:rPr>
                        <w:rFonts w:ascii="Courier New" w:hAnsi="Courier New"/>
                        <w:b/>
                      </w:rPr>
                      <w:t>PRIMĂRIA S</w:t>
                    </w:r>
                    <w:r>
                      <w:rPr>
                        <w:rFonts w:ascii="Courier New" w:hAnsi="Courier New"/>
                        <w:b/>
                      </w:rPr>
                      <w:t>Â</w:t>
                    </w:r>
                    <w:r w:rsidRPr="00605401">
                      <w:rPr>
                        <w:rFonts w:ascii="Courier New" w:hAnsi="Courier New"/>
                        <w:b/>
                      </w:rPr>
                      <w:t>NGEORGIU DE MUREŞ</w:t>
                    </w:r>
                  </w:p>
                  <w:p w14:paraId="69DE7D34" w14:textId="77777777" w:rsidR="006365A9" w:rsidRDefault="006365A9" w:rsidP="00595E45">
                    <w:pPr>
                      <w:spacing w:line="18" w:lineRule="atLeast"/>
                      <w:jc w:val="center"/>
                      <w:rPr>
                        <w:rFonts w:ascii="Courier New" w:hAnsi="Courier New"/>
                        <w:b/>
                      </w:rPr>
                    </w:pPr>
                  </w:p>
                  <w:p w14:paraId="17762C9A" w14:textId="77777777" w:rsidR="006365A9" w:rsidRPr="00D97275" w:rsidRDefault="006365A9" w:rsidP="00595E45">
                    <w:pPr>
                      <w:spacing w:line="18" w:lineRule="atLeast"/>
                      <w:jc w:val="center"/>
                      <w:rPr>
                        <w:rFonts w:ascii="Courier New" w:hAnsi="Courier New"/>
                      </w:rPr>
                    </w:pPr>
                    <w:r>
                      <w:rPr>
                        <w:rFonts w:ascii="Courier New" w:hAnsi="Courier New"/>
                      </w:rPr>
                      <w:t>CIF: 4323152</w:t>
                    </w:r>
                  </w:p>
                  <w:p w14:paraId="2B99DB53" w14:textId="77777777" w:rsidR="006365A9" w:rsidRPr="00605401" w:rsidRDefault="006365A9" w:rsidP="00595E45">
                    <w:pPr>
                      <w:spacing w:line="18" w:lineRule="atLeast"/>
                      <w:rPr>
                        <w:rFonts w:ascii="Courier New" w:hAnsi="Courier New"/>
                        <w:sz w:val="22"/>
                      </w:rPr>
                    </w:pPr>
                    <w:proofErr w:type="spellStart"/>
                    <w:r w:rsidRPr="00D97275">
                      <w:rPr>
                        <w:rFonts w:ascii="Courier New" w:hAnsi="Courier New"/>
                        <w:b/>
                        <w:sz w:val="22"/>
                      </w:rPr>
                      <w:t>Adresă</w:t>
                    </w:r>
                    <w:proofErr w:type="spellEnd"/>
                    <w:r>
                      <w:rPr>
                        <w:rFonts w:ascii="Courier New" w:hAnsi="Courier New"/>
                        <w:sz w:val="22"/>
                      </w:rPr>
                      <w:t>:</w:t>
                    </w:r>
                    <w:r>
                      <w:rPr>
                        <w:rFonts w:ascii="Courier New" w:hAnsi="Courier New"/>
                        <w:sz w:val="22"/>
                      </w:rPr>
                      <w:tab/>
                    </w:r>
                    <w:proofErr w:type="spellStart"/>
                    <w:r>
                      <w:rPr>
                        <w:rFonts w:ascii="Courier New" w:hAnsi="Courier New"/>
                        <w:sz w:val="22"/>
                      </w:rPr>
                      <w:t>strada</w:t>
                    </w:r>
                    <w:proofErr w:type="spellEnd"/>
                    <w:r>
                      <w:rPr>
                        <w:rFonts w:ascii="Courier New" w:hAnsi="Courier New"/>
                        <w:sz w:val="22"/>
                      </w:rPr>
                      <w:t xml:space="preserve"> </w:t>
                    </w:r>
                    <w:r w:rsidRPr="00605401">
                      <w:rPr>
                        <w:rFonts w:ascii="Courier New" w:hAnsi="Courier New"/>
                        <w:sz w:val="22"/>
                      </w:rPr>
                      <w:t>Petki</w:t>
                    </w:r>
                    <w:r>
                      <w:rPr>
                        <w:rFonts w:ascii="Courier New" w:hAnsi="Courier New"/>
                        <w:sz w:val="22"/>
                      </w:rPr>
                      <w:t xml:space="preserve"> </w:t>
                    </w:r>
                    <w:r w:rsidRPr="00605401">
                      <w:rPr>
                        <w:rFonts w:ascii="Courier New" w:hAnsi="Courier New"/>
                        <w:sz w:val="22"/>
                      </w:rPr>
                      <w:t>Dávid</w:t>
                    </w:r>
                    <w:r>
                      <w:rPr>
                        <w:rFonts w:ascii="Courier New" w:hAnsi="Courier New"/>
                        <w:sz w:val="22"/>
                      </w:rPr>
                      <w:t xml:space="preserve"> </w:t>
                    </w:r>
                    <w:r>
                      <w:rPr>
                        <w:rFonts w:ascii="Courier New" w:hAnsi="Courier New"/>
                        <w:sz w:val="22"/>
                        <w:lang w:val="hu-HU"/>
                      </w:rPr>
                      <w:t>nr.</w:t>
                    </w:r>
                    <w:r w:rsidRPr="00605401">
                      <w:rPr>
                        <w:rFonts w:ascii="Courier New" w:hAnsi="Courier New"/>
                        <w:sz w:val="22"/>
                        <w:lang w:val="hu-HU"/>
                      </w:rPr>
                      <w:t>1</w:t>
                    </w:r>
                    <w:r>
                      <w:rPr>
                        <w:rFonts w:ascii="Courier New" w:hAnsi="Courier New"/>
                        <w:sz w:val="22"/>
                        <w:lang w:val="hu-HU"/>
                      </w:rPr>
                      <w:t>30</w:t>
                    </w:r>
                    <w:r w:rsidRPr="00605401">
                      <w:rPr>
                        <w:rFonts w:ascii="Courier New" w:hAnsi="Courier New"/>
                        <w:sz w:val="22"/>
                        <w:lang w:val="hu-HU"/>
                      </w:rPr>
                      <w:t>,</w:t>
                    </w:r>
                    <w:r>
                      <w:rPr>
                        <w:rFonts w:ascii="Courier New" w:hAnsi="Courier New"/>
                        <w:sz w:val="22"/>
                        <w:lang w:val="hu-HU"/>
                      </w:rPr>
                      <w:t xml:space="preserve"> </w:t>
                    </w:r>
                    <w:r w:rsidRPr="00605401">
                      <w:rPr>
                        <w:rFonts w:ascii="Courier New" w:hAnsi="Courier New"/>
                        <w:sz w:val="22"/>
                        <w:lang w:val="hu-HU"/>
                      </w:rPr>
                      <w:t>S</w:t>
                    </w:r>
                    <w:proofErr w:type="spellStart"/>
                    <w:r>
                      <w:rPr>
                        <w:rFonts w:ascii="Courier New" w:hAnsi="Courier New"/>
                        <w:sz w:val="22"/>
                      </w:rPr>
                      <w:t>âng</w:t>
                    </w:r>
                    <w:proofErr w:type="spellEnd"/>
                    <w:r>
                      <w:rPr>
                        <w:rFonts w:ascii="Courier New" w:hAnsi="Courier New"/>
                        <w:sz w:val="22"/>
                      </w:rPr>
                      <w:t xml:space="preserve">. </w:t>
                    </w:r>
                    <w:r w:rsidRPr="00605401">
                      <w:rPr>
                        <w:rFonts w:ascii="Courier New" w:hAnsi="Courier New"/>
                        <w:sz w:val="22"/>
                      </w:rPr>
                      <w:t>de Mureş</w:t>
                    </w:r>
                  </w:p>
                  <w:p w14:paraId="487FCEA7" w14:textId="77777777" w:rsidR="006365A9" w:rsidRPr="00605401" w:rsidRDefault="006365A9" w:rsidP="00595E45">
                    <w:pPr>
                      <w:spacing w:line="18" w:lineRule="atLeast"/>
                      <w:rPr>
                        <w:rFonts w:ascii="Courier New" w:hAnsi="Courier New"/>
                        <w:sz w:val="22"/>
                        <w:lang w:val="hu-HU"/>
                      </w:rPr>
                    </w:pPr>
                    <w:r w:rsidRPr="00D97275">
                      <w:rPr>
                        <w:rFonts w:ascii="Courier New" w:hAnsi="Courier New"/>
                        <w:b/>
                        <w:sz w:val="22"/>
                        <w:lang w:val="hu-HU"/>
                      </w:rPr>
                      <w:t>Codpoştal:</w:t>
                    </w:r>
                    <w:r>
                      <w:rPr>
                        <w:rFonts w:ascii="Courier New" w:hAnsi="Courier New"/>
                        <w:b/>
                        <w:sz w:val="22"/>
                        <w:lang w:val="hu-HU"/>
                      </w:rPr>
                      <w:tab/>
                    </w:r>
                    <w:proofErr w:type="gramStart"/>
                    <w:r w:rsidRPr="00605401">
                      <w:rPr>
                        <w:rFonts w:ascii="Courier New" w:hAnsi="Courier New"/>
                        <w:sz w:val="22"/>
                        <w:lang w:val="hu-HU"/>
                      </w:rPr>
                      <w:t>547530,</w:t>
                    </w:r>
                    <w:r>
                      <w:rPr>
                        <w:rFonts w:ascii="Courier New" w:hAnsi="Courier New"/>
                        <w:sz w:val="22"/>
                        <w:lang w:val="hu-HU"/>
                      </w:rPr>
                      <w:t>judeţulMureş</w:t>
                    </w:r>
                    <w:proofErr w:type="gramEnd"/>
                    <w:r>
                      <w:rPr>
                        <w:rFonts w:ascii="Courier New" w:hAnsi="Courier New"/>
                        <w:sz w:val="22"/>
                        <w:lang w:val="hu-HU"/>
                      </w:rPr>
                      <w:t xml:space="preserve">, </w:t>
                    </w:r>
                    <w:r w:rsidRPr="00605401">
                      <w:rPr>
                        <w:rFonts w:ascii="Courier New" w:hAnsi="Courier New"/>
                        <w:sz w:val="22"/>
                        <w:lang w:val="hu-HU"/>
                      </w:rPr>
                      <w:t>România</w:t>
                    </w:r>
                  </w:p>
                  <w:p w14:paraId="6A27ABCA" w14:textId="77777777" w:rsidR="006365A9" w:rsidRPr="00D97275" w:rsidRDefault="006365A9" w:rsidP="00595E45">
                    <w:pPr>
                      <w:spacing w:line="18" w:lineRule="atLeast"/>
                      <w:rPr>
                        <w:rFonts w:ascii="Courier New" w:hAnsi="Courier New"/>
                        <w:sz w:val="22"/>
                        <w:lang w:val="hu-HU"/>
                      </w:rPr>
                    </w:pPr>
                    <w:r w:rsidRPr="00D97275">
                      <w:rPr>
                        <w:rFonts w:ascii="Courier New" w:hAnsi="Courier New"/>
                        <w:b/>
                        <w:sz w:val="22"/>
                        <w:lang w:val="hu-HU"/>
                      </w:rPr>
                      <w:t>Telefon:</w:t>
                    </w:r>
                    <w:r>
                      <w:rPr>
                        <w:rFonts w:ascii="Courier New" w:hAnsi="Courier New"/>
                        <w:b/>
                        <w:sz w:val="22"/>
                        <w:lang w:val="hu-HU"/>
                      </w:rPr>
                      <w:tab/>
                    </w:r>
                    <w:r>
                      <w:rPr>
                        <w:rFonts w:ascii="Courier New" w:hAnsi="Courier New"/>
                        <w:sz w:val="22"/>
                        <w:lang w:val="hu-HU"/>
                      </w:rPr>
                      <w:t>004</w:t>
                    </w:r>
                    <w:r w:rsidRPr="00605401">
                      <w:rPr>
                        <w:rFonts w:ascii="Courier New" w:hAnsi="Courier New"/>
                        <w:sz w:val="22"/>
                        <w:lang w:val="hu-HU"/>
                      </w:rPr>
                      <w:t>-0265-318026</w:t>
                    </w:r>
                    <w:r>
                      <w:rPr>
                        <w:rFonts w:ascii="Courier New" w:hAnsi="Courier New"/>
                        <w:sz w:val="22"/>
                        <w:lang w:val="hu-HU"/>
                      </w:rPr>
                      <w:t>Fax: 004-0</w:t>
                    </w:r>
                    <w:r w:rsidRPr="00605401">
                      <w:rPr>
                        <w:rFonts w:ascii="Courier New" w:hAnsi="Courier New"/>
                        <w:sz w:val="22"/>
                        <w:lang w:val="hu-HU"/>
                      </w:rPr>
                      <w:t>265-318025</w:t>
                    </w:r>
                  </w:p>
                  <w:p w14:paraId="0EF65D65" w14:textId="77777777" w:rsidR="006365A9" w:rsidRPr="00605401" w:rsidRDefault="006365A9" w:rsidP="00595E45">
                    <w:pPr>
                      <w:spacing w:line="18" w:lineRule="atLeast"/>
                      <w:rPr>
                        <w:rFonts w:ascii="Courier New" w:hAnsi="Courier New"/>
                        <w:sz w:val="22"/>
                        <w:lang w:val="hu-HU"/>
                      </w:rPr>
                    </w:pPr>
                    <w:r w:rsidRPr="00D97275">
                      <w:rPr>
                        <w:rFonts w:ascii="Courier New" w:hAnsi="Courier New"/>
                        <w:b/>
                        <w:sz w:val="22"/>
                        <w:lang w:val="hu-HU"/>
                      </w:rPr>
                      <w:t>E-mail:</w:t>
                    </w:r>
                    <w:r>
                      <w:rPr>
                        <w:rFonts w:ascii="Courier New" w:hAnsi="Courier New"/>
                        <w:b/>
                        <w:sz w:val="22"/>
                        <w:lang w:val="hu-HU"/>
                      </w:rPr>
                      <w:tab/>
                    </w:r>
                    <w:r>
                      <w:rPr>
                        <w:rFonts w:ascii="Courier New" w:hAnsi="Courier New"/>
                        <w:sz w:val="22"/>
                        <w:lang w:val="hu-HU"/>
                      </w:rPr>
                      <w:t>i.kilyen@singeorgiudemures.eu</w:t>
                    </w:r>
                  </w:p>
                  <w:p w14:paraId="1C69AC95" w14:textId="77777777" w:rsidR="006365A9" w:rsidRPr="00605401" w:rsidRDefault="006365A9" w:rsidP="00595E45">
                    <w:pPr>
                      <w:spacing w:line="18" w:lineRule="atLeast"/>
                      <w:rPr>
                        <w:rFonts w:ascii="Courier New" w:hAnsi="Courier New"/>
                        <w:sz w:val="22"/>
                        <w:lang w:val="hu-HU"/>
                      </w:rPr>
                    </w:pPr>
                    <w:r w:rsidRPr="00D97275">
                      <w:rPr>
                        <w:rFonts w:ascii="Courier New" w:hAnsi="Courier New"/>
                        <w:b/>
                        <w:sz w:val="22"/>
                        <w:lang w:val="hu-HU"/>
                      </w:rPr>
                      <w:t>Web:</w:t>
                    </w:r>
                    <w:r>
                      <w:rPr>
                        <w:rFonts w:ascii="Courier New" w:hAnsi="Courier New"/>
                        <w:b/>
                        <w:sz w:val="22"/>
                        <w:lang w:val="hu-HU"/>
                      </w:rPr>
                      <w:tab/>
                    </w:r>
                    <w:r>
                      <w:rPr>
                        <w:rFonts w:ascii="Courier New" w:hAnsi="Courier New"/>
                        <w:b/>
                        <w:sz w:val="22"/>
                        <w:lang w:val="hu-HU"/>
                      </w:rPr>
                      <w:tab/>
                    </w:r>
                    <w:hyperlink r:id="rId3" w:history="1">
                      <w:r w:rsidRPr="00BE501F">
                        <w:rPr>
                          <w:rStyle w:val="Hyperlink"/>
                          <w:rFonts w:ascii="Courier New" w:hAnsi="Courier New"/>
                          <w:sz w:val="22"/>
                          <w:lang w:val="hu-HU"/>
                        </w:rPr>
                        <w:t>singeorgiudemures.eu</w:t>
                      </w:r>
                    </w:hyperlink>
                    <w:r w:rsidRPr="00BE501F">
                      <w:rPr>
                        <w:rFonts w:ascii="Courier New" w:hAnsi="Courier New"/>
                        <w:sz w:val="22"/>
                        <w:lang w:val="hu-HU"/>
                      </w:rPr>
                      <w:t>,</w:t>
                    </w:r>
                    <w:hyperlink r:id="rId4" w:history="1">
                      <w:r w:rsidRPr="00BE501F">
                        <w:rPr>
                          <w:rStyle w:val="Hyperlink"/>
                          <w:rFonts w:ascii="Courier New" w:hAnsi="Courier New"/>
                          <w:sz w:val="22"/>
                          <w:lang w:val="hu-HU"/>
                        </w:rPr>
                        <w:t>marosszentgyorgy.eu</w:t>
                      </w:r>
                    </w:hyperlink>
                  </w:p>
                </w:txbxContent>
              </v:textbox>
              <w10:wrap anchorx="margin"/>
            </v:shape>
          </w:pict>
        </mc:Fallback>
      </mc:AlternateContent>
    </w:r>
    <w:r>
      <w:rPr>
        <w:noProof/>
      </w:rPr>
      <w:drawing>
        <wp:anchor distT="0" distB="0" distL="114300" distR="114300" simplePos="0" relativeHeight="251672576" behindDoc="0" locked="0" layoutInCell="1" allowOverlap="1" wp14:anchorId="6372F698" wp14:editId="4C6B0A26">
          <wp:simplePos x="0" y="0"/>
          <wp:positionH relativeFrom="margin">
            <wp:posOffset>0</wp:posOffset>
          </wp:positionH>
          <wp:positionV relativeFrom="paragraph">
            <wp:posOffset>80422</wp:posOffset>
          </wp:positionV>
          <wp:extent cx="1047750" cy="1666875"/>
          <wp:effectExtent l="0" t="0" r="0" b="9525"/>
          <wp:wrapNone/>
          <wp:docPr id="9" name="Picture 9" descr="cim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mer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0" cy="1666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52A5FB" w14:textId="77777777" w:rsidR="006365A9" w:rsidRDefault="006365A9" w:rsidP="00595E45">
    <w:pPr>
      <w:pStyle w:val="Header"/>
      <w:spacing w:line="360" w:lineRule="auto"/>
    </w:pPr>
  </w:p>
  <w:p w14:paraId="2AB63B11" w14:textId="77777777" w:rsidR="006365A9" w:rsidRDefault="006365A9" w:rsidP="00595E45">
    <w:pPr>
      <w:pStyle w:val="Header"/>
      <w:spacing w:line="360" w:lineRule="auto"/>
    </w:pPr>
  </w:p>
  <w:p w14:paraId="2C04CD73" w14:textId="77777777" w:rsidR="006365A9" w:rsidRDefault="006365A9" w:rsidP="00595E45">
    <w:pPr>
      <w:pStyle w:val="Header"/>
      <w:spacing w:line="360" w:lineRule="auto"/>
    </w:pPr>
  </w:p>
  <w:p w14:paraId="4F4A7930" w14:textId="77777777" w:rsidR="006365A9" w:rsidRDefault="006365A9" w:rsidP="00595E45">
    <w:pPr>
      <w:pStyle w:val="Header"/>
      <w:spacing w:line="360" w:lineRule="auto"/>
    </w:pPr>
  </w:p>
  <w:p w14:paraId="7717FA0E" w14:textId="77777777" w:rsidR="006365A9" w:rsidRDefault="006365A9" w:rsidP="00595E45">
    <w:pPr>
      <w:pStyle w:val="Header"/>
      <w:spacing w:line="360" w:lineRule="auto"/>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C8FCD" w14:textId="77777777" w:rsidR="006365A9" w:rsidRDefault="006365A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A99EF" w14:textId="77777777" w:rsidR="006365A9" w:rsidRDefault="006365A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758F7" w14:textId="77777777" w:rsidR="006365A9" w:rsidRDefault="006365A9" w:rsidP="00595E45">
    <w:pPr>
      <w:pStyle w:val="Header"/>
      <w:spacing w:line="360" w:lineRule="auto"/>
    </w:pPr>
    <w:r w:rsidRPr="00433BDA">
      <w:rPr>
        <w:noProof/>
        <w:lang w:val="hu-HU" w:eastAsia="hu-HU"/>
      </w:rPr>
      <mc:AlternateContent>
        <mc:Choice Requires="wps">
          <w:drawing>
            <wp:anchor distT="0" distB="0" distL="114300" distR="114300" simplePos="0" relativeHeight="251674624" behindDoc="0" locked="0" layoutInCell="0" allowOverlap="1" wp14:anchorId="417120FB" wp14:editId="2C0B1A79">
              <wp:simplePos x="0" y="0"/>
              <wp:positionH relativeFrom="margin">
                <wp:posOffset>1271905</wp:posOffset>
              </wp:positionH>
              <wp:positionV relativeFrom="paragraph">
                <wp:posOffset>150272</wp:posOffset>
              </wp:positionV>
              <wp:extent cx="4654550" cy="15621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0" cy="156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964F10" w14:textId="77777777" w:rsidR="006365A9" w:rsidRPr="00605401" w:rsidRDefault="006365A9" w:rsidP="00595E45">
                          <w:pPr>
                            <w:spacing w:line="18" w:lineRule="atLeast"/>
                            <w:jc w:val="center"/>
                            <w:rPr>
                              <w:rFonts w:ascii="Courier New" w:hAnsi="Courier New"/>
                              <w:b/>
                            </w:rPr>
                          </w:pPr>
                          <w:r w:rsidRPr="00605401">
                            <w:rPr>
                              <w:rFonts w:ascii="Courier New" w:hAnsi="Courier New"/>
                              <w:b/>
                            </w:rPr>
                            <w:t>PRIMĂRIA S</w:t>
                          </w:r>
                          <w:r>
                            <w:rPr>
                              <w:rFonts w:ascii="Courier New" w:hAnsi="Courier New"/>
                              <w:b/>
                            </w:rPr>
                            <w:t>Â</w:t>
                          </w:r>
                          <w:r w:rsidRPr="00605401">
                            <w:rPr>
                              <w:rFonts w:ascii="Courier New" w:hAnsi="Courier New"/>
                              <w:b/>
                            </w:rPr>
                            <w:t>NGEORGIU DE MUREŞ</w:t>
                          </w:r>
                        </w:p>
                        <w:p w14:paraId="6B6403BC" w14:textId="77777777" w:rsidR="006365A9" w:rsidRDefault="006365A9" w:rsidP="00595E45">
                          <w:pPr>
                            <w:spacing w:line="18" w:lineRule="atLeast"/>
                            <w:jc w:val="center"/>
                            <w:rPr>
                              <w:rFonts w:ascii="Courier New" w:hAnsi="Courier New"/>
                              <w:b/>
                            </w:rPr>
                          </w:pPr>
                        </w:p>
                        <w:p w14:paraId="76F024DA" w14:textId="77777777" w:rsidR="006365A9" w:rsidRPr="00D97275" w:rsidRDefault="006365A9" w:rsidP="00595E45">
                          <w:pPr>
                            <w:spacing w:line="18" w:lineRule="atLeast"/>
                            <w:jc w:val="center"/>
                            <w:rPr>
                              <w:rFonts w:ascii="Courier New" w:hAnsi="Courier New"/>
                            </w:rPr>
                          </w:pPr>
                          <w:r>
                            <w:rPr>
                              <w:rFonts w:ascii="Courier New" w:hAnsi="Courier New"/>
                            </w:rPr>
                            <w:t>CIF: 4323152</w:t>
                          </w:r>
                        </w:p>
                        <w:p w14:paraId="75C2AC37" w14:textId="77777777" w:rsidR="006365A9" w:rsidRPr="00605401" w:rsidRDefault="006365A9" w:rsidP="00595E45">
                          <w:pPr>
                            <w:spacing w:line="18" w:lineRule="atLeast"/>
                            <w:rPr>
                              <w:rFonts w:ascii="Courier New" w:hAnsi="Courier New"/>
                              <w:sz w:val="22"/>
                            </w:rPr>
                          </w:pPr>
                          <w:proofErr w:type="spellStart"/>
                          <w:r w:rsidRPr="00D97275">
                            <w:rPr>
                              <w:rFonts w:ascii="Courier New" w:hAnsi="Courier New"/>
                              <w:b/>
                              <w:sz w:val="22"/>
                            </w:rPr>
                            <w:t>Adresă</w:t>
                          </w:r>
                          <w:proofErr w:type="spellEnd"/>
                          <w:r>
                            <w:rPr>
                              <w:rFonts w:ascii="Courier New" w:hAnsi="Courier New"/>
                              <w:sz w:val="22"/>
                            </w:rPr>
                            <w:t>:</w:t>
                          </w:r>
                          <w:r>
                            <w:rPr>
                              <w:rFonts w:ascii="Courier New" w:hAnsi="Courier New"/>
                              <w:sz w:val="22"/>
                            </w:rPr>
                            <w:tab/>
                          </w:r>
                          <w:proofErr w:type="spellStart"/>
                          <w:r>
                            <w:rPr>
                              <w:rFonts w:ascii="Courier New" w:hAnsi="Courier New"/>
                              <w:sz w:val="22"/>
                            </w:rPr>
                            <w:t>strada</w:t>
                          </w:r>
                          <w:proofErr w:type="spellEnd"/>
                          <w:r>
                            <w:rPr>
                              <w:rFonts w:ascii="Courier New" w:hAnsi="Courier New"/>
                              <w:sz w:val="22"/>
                            </w:rPr>
                            <w:t xml:space="preserve"> </w:t>
                          </w:r>
                          <w:r w:rsidRPr="00605401">
                            <w:rPr>
                              <w:rFonts w:ascii="Courier New" w:hAnsi="Courier New"/>
                              <w:sz w:val="22"/>
                            </w:rPr>
                            <w:t>Petki</w:t>
                          </w:r>
                          <w:r>
                            <w:rPr>
                              <w:rFonts w:ascii="Courier New" w:hAnsi="Courier New"/>
                              <w:sz w:val="22"/>
                            </w:rPr>
                            <w:t xml:space="preserve"> </w:t>
                          </w:r>
                          <w:r w:rsidRPr="00605401">
                            <w:rPr>
                              <w:rFonts w:ascii="Courier New" w:hAnsi="Courier New"/>
                              <w:sz w:val="22"/>
                            </w:rPr>
                            <w:t>Dávid</w:t>
                          </w:r>
                          <w:r>
                            <w:rPr>
                              <w:rFonts w:ascii="Courier New" w:hAnsi="Courier New"/>
                              <w:sz w:val="22"/>
                            </w:rPr>
                            <w:t xml:space="preserve"> </w:t>
                          </w:r>
                          <w:r>
                            <w:rPr>
                              <w:rFonts w:ascii="Courier New" w:hAnsi="Courier New"/>
                              <w:sz w:val="22"/>
                              <w:lang w:val="hu-HU"/>
                            </w:rPr>
                            <w:t>nr.</w:t>
                          </w:r>
                          <w:r w:rsidRPr="00605401">
                            <w:rPr>
                              <w:rFonts w:ascii="Courier New" w:hAnsi="Courier New"/>
                              <w:sz w:val="22"/>
                              <w:lang w:val="hu-HU"/>
                            </w:rPr>
                            <w:t>1</w:t>
                          </w:r>
                          <w:r>
                            <w:rPr>
                              <w:rFonts w:ascii="Courier New" w:hAnsi="Courier New"/>
                              <w:sz w:val="22"/>
                              <w:lang w:val="hu-HU"/>
                            </w:rPr>
                            <w:t>30</w:t>
                          </w:r>
                          <w:r w:rsidRPr="00605401">
                            <w:rPr>
                              <w:rFonts w:ascii="Courier New" w:hAnsi="Courier New"/>
                              <w:sz w:val="22"/>
                              <w:lang w:val="hu-HU"/>
                            </w:rPr>
                            <w:t>,</w:t>
                          </w:r>
                          <w:r>
                            <w:rPr>
                              <w:rFonts w:ascii="Courier New" w:hAnsi="Courier New"/>
                              <w:sz w:val="22"/>
                              <w:lang w:val="hu-HU"/>
                            </w:rPr>
                            <w:t xml:space="preserve"> </w:t>
                          </w:r>
                          <w:r w:rsidRPr="00605401">
                            <w:rPr>
                              <w:rFonts w:ascii="Courier New" w:hAnsi="Courier New"/>
                              <w:sz w:val="22"/>
                              <w:lang w:val="hu-HU"/>
                            </w:rPr>
                            <w:t>S</w:t>
                          </w:r>
                          <w:proofErr w:type="spellStart"/>
                          <w:r>
                            <w:rPr>
                              <w:rFonts w:ascii="Courier New" w:hAnsi="Courier New"/>
                              <w:sz w:val="22"/>
                            </w:rPr>
                            <w:t>âng</w:t>
                          </w:r>
                          <w:proofErr w:type="spellEnd"/>
                          <w:r>
                            <w:rPr>
                              <w:rFonts w:ascii="Courier New" w:hAnsi="Courier New"/>
                              <w:sz w:val="22"/>
                            </w:rPr>
                            <w:t xml:space="preserve">. </w:t>
                          </w:r>
                          <w:r w:rsidRPr="00605401">
                            <w:rPr>
                              <w:rFonts w:ascii="Courier New" w:hAnsi="Courier New"/>
                              <w:sz w:val="22"/>
                            </w:rPr>
                            <w:t>de Mureş</w:t>
                          </w:r>
                        </w:p>
                        <w:p w14:paraId="48559EE9" w14:textId="77777777" w:rsidR="006365A9" w:rsidRPr="00605401" w:rsidRDefault="006365A9" w:rsidP="00595E45">
                          <w:pPr>
                            <w:spacing w:line="18" w:lineRule="atLeast"/>
                            <w:rPr>
                              <w:rFonts w:ascii="Courier New" w:hAnsi="Courier New"/>
                              <w:sz w:val="22"/>
                              <w:lang w:val="hu-HU"/>
                            </w:rPr>
                          </w:pPr>
                          <w:r w:rsidRPr="00D97275">
                            <w:rPr>
                              <w:rFonts w:ascii="Courier New" w:hAnsi="Courier New"/>
                              <w:b/>
                              <w:sz w:val="22"/>
                              <w:lang w:val="hu-HU"/>
                            </w:rPr>
                            <w:t>Codpoştal:</w:t>
                          </w:r>
                          <w:r>
                            <w:rPr>
                              <w:rFonts w:ascii="Courier New" w:hAnsi="Courier New"/>
                              <w:b/>
                              <w:sz w:val="22"/>
                              <w:lang w:val="hu-HU"/>
                            </w:rPr>
                            <w:tab/>
                          </w:r>
                          <w:proofErr w:type="gramStart"/>
                          <w:r w:rsidRPr="00605401">
                            <w:rPr>
                              <w:rFonts w:ascii="Courier New" w:hAnsi="Courier New"/>
                              <w:sz w:val="22"/>
                              <w:lang w:val="hu-HU"/>
                            </w:rPr>
                            <w:t>547530,</w:t>
                          </w:r>
                          <w:r>
                            <w:rPr>
                              <w:rFonts w:ascii="Courier New" w:hAnsi="Courier New"/>
                              <w:sz w:val="22"/>
                              <w:lang w:val="hu-HU"/>
                            </w:rPr>
                            <w:t>judeţulMureş</w:t>
                          </w:r>
                          <w:proofErr w:type="gramEnd"/>
                          <w:r>
                            <w:rPr>
                              <w:rFonts w:ascii="Courier New" w:hAnsi="Courier New"/>
                              <w:sz w:val="22"/>
                              <w:lang w:val="hu-HU"/>
                            </w:rPr>
                            <w:t xml:space="preserve">, </w:t>
                          </w:r>
                          <w:r w:rsidRPr="00605401">
                            <w:rPr>
                              <w:rFonts w:ascii="Courier New" w:hAnsi="Courier New"/>
                              <w:sz w:val="22"/>
                              <w:lang w:val="hu-HU"/>
                            </w:rPr>
                            <w:t>România</w:t>
                          </w:r>
                        </w:p>
                        <w:p w14:paraId="17BE1DE6" w14:textId="77777777" w:rsidR="006365A9" w:rsidRPr="00D97275" w:rsidRDefault="006365A9" w:rsidP="00595E45">
                          <w:pPr>
                            <w:spacing w:line="18" w:lineRule="atLeast"/>
                            <w:rPr>
                              <w:rFonts w:ascii="Courier New" w:hAnsi="Courier New"/>
                              <w:sz w:val="22"/>
                              <w:lang w:val="hu-HU"/>
                            </w:rPr>
                          </w:pPr>
                          <w:r w:rsidRPr="00D97275">
                            <w:rPr>
                              <w:rFonts w:ascii="Courier New" w:hAnsi="Courier New"/>
                              <w:b/>
                              <w:sz w:val="22"/>
                              <w:lang w:val="hu-HU"/>
                            </w:rPr>
                            <w:t>Telefon:</w:t>
                          </w:r>
                          <w:r>
                            <w:rPr>
                              <w:rFonts w:ascii="Courier New" w:hAnsi="Courier New"/>
                              <w:b/>
                              <w:sz w:val="22"/>
                              <w:lang w:val="hu-HU"/>
                            </w:rPr>
                            <w:tab/>
                          </w:r>
                          <w:r>
                            <w:rPr>
                              <w:rFonts w:ascii="Courier New" w:hAnsi="Courier New"/>
                              <w:sz w:val="22"/>
                              <w:lang w:val="hu-HU"/>
                            </w:rPr>
                            <w:t>004</w:t>
                          </w:r>
                          <w:r w:rsidRPr="00605401">
                            <w:rPr>
                              <w:rFonts w:ascii="Courier New" w:hAnsi="Courier New"/>
                              <w:sz w:val="22"/>
                              <w:lang w:val="hu-HU"/>
                            </w:rPr>
                            <w:t>-0265-318026</w:t>
                          </w:r>
                          <w:r>
                            <w:rPr>
                              <w:rFonts w:ascii="Courier New" w:hAnsi="Courier New"/>
                              <w:sz w:val="22"/>
                              <w:lang w:val="hu-HU"/>
                            </w:rPr>
                            <w:t>Fax: 004-0</w:t>
                          </w:r>
                          <w:r w:rsidRPr="00605401">
                            <w:rPr>
                              <w:rFonts w:ascii="Courier New" w:hAnsi="Courier New"/>
                              <w:sz w:val="22"/>
                              <w:lang w:val="hu-HU"/>
                            </w:rPr>
                            <w:t>265-318025</w:t>
                          </w:r>
                        </w:p>
                        <w:p w14:paraId="738DBE71" w14:textId="77777777" w:rsidR="006365A9" w:rsidRPr="00605401" w:rsidRDefault="006365A9" w:rsidP="00595E45">
                          <w:pPr>
                            <w:spacing w:line="18" w:lineRule="atLeast"/>
                            <w:rPr>
                              <w:rFonts w:ascii="Courier New" w:hAnsi="Courier New"/>
                              <w:sz w:val="22"/>
                              <w:lang w:val="hu-HU"/>
                            </w:rPr>
                          </w:pPr>
                          <w:r w:rsidRPr="00D97275">
                            <w:rPr>
                              <w:rFonts w:ascii="Courier New" w:hAnsi="Courier New"/>
                              <w:b/>
                              <w:sz w:val="22"/>
                              <w:lang w:val="hu-HU"/>
                            </w:rPr>
                            <w:t>E-mail:</w:t>
                          </w:r>
                          <w:r>
                            <w:rPr>
                              <w:rFonts w:ascii="Courier New" w:hAnsi="Courier New"/>
                              <w:b/>
                              <w:sz w:val="22"/>
                              <w:lang w:val="hu-HU"/>
                            </w:rPr>
                            <w:tab/>
                          </w:r>
                          <w:r>
                            <w:rPr>
                              <w:rFonts w:ascii="Courier New" w:hAnsi="Courier New"/>
                              <w:sz w:val="22"/>
                              <w:lang w:val="hu-HU"/>
                            </w:rPr>
                            <w:t>i.kilyen@singeorgiudemures.eu</w:t>
                          </w:r>
                        </w:p>
                        <w:p w14:paraId="1FCFF69B" w14:textId="77777777" w:rsidR="006365A9" w:rsidRPr="00605401" w:rsidRDefault="006365A9" w:rsidP="00595E45">
                          <w:pPr>
                            <w:spacing w:line="18" w:lineRule="atLeast"/>
                            <w:rPr>
                              <w:rFonts w:ascii="Courier New" w:hAnsi="Courier New"/>
                              <w:sz w:val="22"/>
                              <w:lang w:val="hu-HU"/>
                            </w:rPr>
                          </w:pPr>
                          <w:r w:rsidRPr="00D97275">
                            <w:rPr>
                              <w:rFonts w:ascii="Courier New" w:hAnsi="Courier New"/>
                              <w:b/>
                              <w:sz w:val="22"/>
                              <w:lang w:val="hu-HU"/>
                            </w:rPr>
                            <w:t>Web:</w:t>
                          </w:r>
                          <w:r>
                            <w:rPr>
                              <w:rFonts w:ascii="Courier New" w:hAnsi="Courier New"/>
                              <w:b/>
                              <w:sz w:val="22"/>
                              <w:lang w:val="hu-HU"/>
                            </w:rPr>
                            <w:tab/>
                          </w:r>
                          <w:r>
                            <w:rPr>
                              <w:rFonts w:ascii="Courier New" w:hAnsi="Courier New"/>
                              <w:b/>
                              <w:sz w:val="22"/>
                              <w:lang w:val="hu-HU"/>
                            </w:rPr>
                            <w:tab/>
                          </w:r>
                          <w:hyperlink r:id="rId1" w:history="1">
                            <w:r w:rsidRPr="00BE501F">
                              <w:rPr>
                                <w:rStyle w:val="Hyperlink"/>
                                <w:rFonts w:ascii="Courier New" w:hAnsi="Courier New"/>
                                <w:sz w:val="22"/>
                                <w:lang w:val="hu-HU"/>
                              </w:rPr>
                              <w:t>singeorgiudemures.eu</w:t>
                            </w:r>
                          </w:hyperlink>
                          <w:r w:rsidRPr="00BE501F">
                            <w:rPr>
                              <w:rFonts w:ascii="Courier New" w:hAnsi="Courier New"/>
                              <w:sz w:val="22"/>
                              <w:lang w:val="hu-HU"/>
                            </w:rPr>
                            <w:t>,</w:t>
                          </w:r>
                          <w:hyperlink r:id="rId2" w:history="1">
                            <w:r w:rsidRPr="00BE501F">
                              <w:rPr>
                                <w:rStyle w:val="Hyperlink"/>
                                <w:rFonts w:ascii="Courier New" w:hAnsi="Courier New"/>
                                <w:sz w:val="22"/>
                                <w:lang w:val="hu-HU"/>
                              </w:rPr>
                              <w:t>marosszentgyorgy.eu</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7120FB" id="_x0000_t202" coordsize="21600,21600" o:spt="202" path="m,l,21600r21600,l21600,xe">
              <v:stroke joinstyle="miter"/>
              <v:path gradientshapeok="t" o:connecttype="rect"/>
            </v:shapetype>
            <v:shape id="Text Box 10" o:spid="_x0000_s1030" type="#_x0000_t202" style="position:absolute;margin-left:100.15pt;margin-top:11.85pt;width:366.5pt;height:123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" o:allowincell="f" filled="f" stroked="f">
              <v:textbox>
                <w:txbxContent>
                  <w:p w14:paraId="52964F10" w14:textId="77777777" w:rsidR="006365A9" w:rsidRPr="00605401" w:rsidRDefault="006365A9" w:rsidP="00595E45">
                    <w:pPr>
                      <w:spacing w:line="18" w:lineRule="atLeast"/>
                      <w:jc w:val="center"/>
                      <w:rPr>
                        <w:rFonts w:ascii="Courier New" w:hAnsi="Courier New"/>
                        <w:b/>
                      </w:rPr>
                    </w:pPr>
                    <w:r w:rsidRPr="00605401">
                      <w:rPr>
                        <w:rFonts w:ascii="Courier New" w:hAnsi="Courier New"/>
                        <w:b/>
                      </w:rPr>
                      <w:t>PRIMĂRIA S</w:t>
                    </w:r>
                    <w:r>
                      <w:rPr>
                        <w:rFonts w:ascii="Courier New" w:hAnsi="Courier New"/>
                        <w:b/>
                      </w:rPr>
                      <w:t>Â</w:t>
                    </w:r>
                    <w:r w:rsidRPr="00605401">
                      <w:rPr>
                        <w:rFonts w:ascii="Courier New" w:hAnsi="Courier New"/>
                        <w:b/>
                      </w:rPr>
                      <w:t>NGEORGIU DE MUREŞ</w:t>
                    </w:r>
                  </w:p>
                  <w:p w14:paraId="6B6403BC" w14:textId="77777777" w:rsidR="006365A9" w:rsidRDefault="006365A9" w:rsidP="00595E45">
                    <w:pPr>
                      <w:spacing w:line="18" w:lineRule="atLeast"/>
                      <w:jc w:val="center"/>
                      <w:rPr>
                        <w:rFonts w:ascii="Courier New" w:hAnsi="Courier New"/>
                        <w:b/>
                      </w:rPr>
                    </w:pPr>
                  </w:p>
                  <w:p w14:paraId="76F024DA" w14:textId="77777777" w:rsidR="006365A9" w:rsidRPr="00D97275" w:rsidRDefault="006365A9" w:rsidP="00595E45">
                    <w:pPr>
                      <w:spacing w:line="18" w:lineRule="atLeast"/>
                      <w:jc w:val="center"/>
                      <w:rPr>
                        <w:rFonts w:ascii="Courier New" w:hAnsi="Courier New"/>
                      </w:rPr>
                    </w:pPr>
                    <w:r>
                      <w:rPr>
                        <w:rFonts w:ascii="Courier New" w:hAnsi="Courier New"/>
                      </w:rPr>
                      <w:t>CIF: 4323152</w:t>
                    </w:r>
                  </w:p>
                  <w:p w14:paraId="75C2AC37" w14:textId="77777777" w:rsidR="006365A9" w:rsidRPr="00605401" w:rsidRDefault="006365A9" w:rsidP="00595E45">
                    <w:pPr>
                      <w:spacing w:line="18" w:lineRule="atLeast"/>
                      <w:rPr>
                        <w:rFonts w:ascii="Courier New" w:hAnsi="Courier New"/>
                        <w:sz w:val="22"/>
                      </w:rPr>
                    </w:pPr>
                    <w:proofErr w:type="spellStart"/>
                    <w:r w:rsidRPr="00D97275">
                      <w:rPr>
                        <w:rFonts w:ascii="Courier New" w:hAnsi="Courier New"/>
                        <w:b/>
                        <w:sz w:val="22"/>
                      </w:rPr>
                      <w:t>Adresă</w:t>
                    </w:r>
                    <w:proofErr w:type="spellEnd"/>
                    <w:r>
                      <w:rPr>
                        <w:rFonts w:ascii="Courier New" w:hAnsi="Courier New"/>
                        <w:sz w:val="22"/>
                      </w:rPr>
                      <w:t>:</w:t>
                    </w:r>
                    <w:r>
                      <w:rPr>
                        <w:rFonts w:ascii="Courier New" w:hAnsi="Courier New"/>
                        <w:sz w:val="22"/>
                      </w:rPr>
                      <w:tab/>
                    </w:r>
                    <w:proofErr w:type="spellStart"/>
                    <w:r>
                      <w:rPr>
                        <w:rFonts w:ascii="Courier New" w:hAnsi="Courier New"/>
                        <w:sz w:val="22"/>
                      </w:rPr>
                      <w:t>strada</w:t>
                    </w:r>
                    <w:proofErr w:type="spellEnd"/>
                    <w:r>
                      <w:rPr>
                        <w:rFonts w:ascii="Courier New" w:hAnsi="Courier New"/>
                        <w:sz w:val="22"/>
                      </w:rPr>
                      <w:t xml:space="preserve"> </w:t>
                    </w:r>
                    <w:r w:rsidRPr="00605401">
                      <w:rPr>
                        <w:rFonts w:ascii="Courier New" w:hAnsi="Courier New"/>
                        <w:sz w:val="22"/>
                      </w:rPr>
                      <w:t>Petki</w:t>
                    </w:r>
                    <w:r>
                      <w:rPr>
                        <w:rFonts w:ascii="Courier New" w:hAnsi="Courier New"/>
                        <w:sz w:val="22"/>
                      </w:rPr>
                      <w:t xml:space="preserve"> </w:t>
                    </w:r>
                    <w:r w:rsidRPr="00605401">
                      <w:rPr>
                        <w:rFonts w:ascii="Courier New" w:hAnsi="Courier New"/>
                        <w:sz w:val="22"/>
                      </w:rPr>
                      <w:t>Dávid</w:t>
                    </w:r>
                    <w:r>
                      <w:rPr>
                        <w:rFonts w:ascii="Courier New" w:hAnsi="Courier New"/>
                        <w:sz w:val="22"/>
                      </w:rPr>
                      <w:t xml:space="preserve"> </w:t>
                    </w:r>
                    <w:r>
                      <w:rPr>
                        <w:rFonts w:ascii="Courier New" w:hAnsi="Courier New"/>
                        <w:sz w:val="22"/>
                        <w:lang w:val="hu-HU"/>
                      </w:rPr>
                      <w:t>nr.</w:t>
                    </w:r>
                    <w:r w:rsidRPr="00605401">
                      <w:rPr>
                        <w:rFonts w:ascii="Courier New" w:hAnsi="Courier New"/>
                        <w:sz w:val="22"/>
                        <w:lang w:val="hu-HU"/>
                      </w:rPr>
                      <w:t>1</w:t>
                    </w:r>
                    <w:r>
                      <w:rPr>
                        <w:rFonts w:ascii="Courier New" w:hAnsi="Courier New"/>
                        <w:sz w:val="22"/>
                        <w:lang w:val="hu-HU"/>
                      </w:rPr>
                      <w:t>30</w:t>
                    </w:r>
                    <w:r w:rsidRPr="00605401">
                      <w:rPr>
                        <w:rFonts w:ascii="Courier New" w:hAnsi="Courier New"/>
                        <w:sz w:val="22"/>
                        <w:lang w:val="hu-HU"/>
                      </w:rPr>
                      <w:t>,</w:t>
                    </w:r>
                    <w:r>
                      <w:rPr>
                        <w:rFonts w:ascii="Courier New" w:hAnsi="Courier New"/>
                        <w:sz w:val="22"/>
                        <w:lang w:val="hu-HU"/>
                      </w:rPr>
                      <w:t xml:space="preserve"> </w:t>
                    </w:r>
                    <w:r w:rsidRPr="00605401">
                      <w:rPr>
                        <w:rFonts w:ascii="Courier New" w:hAnsi="Courier New"/>
                        <w:sz w:val="22"/>
                        <w:lang w:val="hu-HU"/>
                      </w:rPr>
                      <w:t>S</w:t>
                    </w:r>
                    <w:proofErr w:type="spellStart"/>
                    <w:r>
                      <w:rPr>
                        <w:rFonts w:ascii="Courier New" w:hAnsi="Courier New"/>
                        <w:sz w:val="22"/>
                      </w:rPr>
                      <w:t>âng</w:t>
                    </w:r>
                    <w:proofErr w:type="spellEnd"/>
                    <w:r>
                      <w:rPr>
                        <w:rFonts w:ascii="Courier New" w:hAnsi="Courier New"/>
                        <w:sz w:val="22"/>
                      </w:rPr>
                      <w:t xml:space="preserve">. </w:t>
                    </w:r>
                    <w:r w:rsidRPr="00605401">
                      <w:rPr>
                        <w:rFonts w:ascii="Courier New" w:hAnsi="Courier New"/>
                        <w:sz w:val="22"/>
                      </w:rPr>
                      <w:t>de Mureş</w:t>
                    </w:r>
                  </w:p>
                  <w:p w14:paraId="48559EE9" w14:textId="77777777" w:rsidR="006365A9" w:rsidRPr="00605401" w:rsidRDefault="006365A9" w:rsidP="00595E45">
                    <w:pPr>
                      <w:spacing w:line="18" w:lineRule="atLeast"/>
                      <w:rPr>
                        <w:rFonts w:ascii="Courier New" w:hAnsi="Courier New"/>
                        <w:sz w:val="22"/>
                        <w:lang w:val="hu-HU"/>
                      </w:rPr>
                    </w:pPr>
                    <w:r w:rsidRPr="00D97275">
                      <w:rPr>
                        <w:rFonts w:ascii="Courier New" w:hAnsi="Courier New"/>
                        <w:b/>
                        <w:sz w:val="22"/>
                        <w:lang w:val="hu-HU"/>
                      </w:rPr>
                      <w:t>Codpoştal:</w:t>
                    </w:r>
                    <w:r>
                      <w:rPr>
                        <w:rFonts w:ascii="Courier New" w:hAnsi="Courier New"/>
                        <w:b/>
                        <w:sz w:val="22"/>
                        <w:lang w:val="hu-HU"/>
                      </w:rPr>
                      <w:tab/>
                    </w:r>
                    <w:proofErr w:type="gramStart"/>
                    <w:r w:rsidRPr="00605401">
                      <w:rPr>
                        <w:rFonts w:ascii="Courier New" w:hAnsi="Courier New"/>
                        <w:sz w:val="22"/>
                        <w:lang w:val="hu-HU"/>
                      </w:rPr>
                      <w:t>547530,</w:t>
                    </w:r>
                    <w:r>
                      <w:rPr>
                        <w:rFonts w:ascii="Courier New" w:hAnsi="Courier New"/>
                        <w:sz w:val="22"/>
                        <w:lang w:val="hu-HU"/>
                      </w:rPr>
                      <w:t>judeţulMureş</w:t>
                    </w:r>
                    <w:proofErr w:type="gramEnd"/>
                    <w:r>
                      <w:rPr>
                        <w:rFonts w:ascii="Courier New" w:hAnsi="Courier New"/>
                        <w:sz w:val="22"/>
                        <w:lang w:val="hu-HU"/>
                      </w:rPr>
                      <w:t xml:space="preserve">, </w:t>
                    </w:r>
                    <w:r w:rsidRPr="00605401">
                      <w:rPr>
                        <w:rFonts w:ascii="Courier New" w:hAnsi="Courier New"/>
                        <w:sz w:val="22"/>
                        <w:lang w:val="hu-HU"/>
                      </w:rPr>
                      <w:t>România</w:t>
                    </w:r>
                  </w:p>
                  <w:p w14:paraId="17BE1DE6" w14:textId="77777777" w:rsidR="006365A9" w:rsidRPr="00D97275" w:rsidRDefault="006365A9" w:rsidP="00595E45">
                    <w:pPr>
                      <w:spacing w:line="18" w:lineRule="atLeast"/>
                      <w:rPr>
                        <w:rFonts w:ascii="Courier New" w:hAnsi="Courier New"/>
                        <w:sz w:val="22"/>
                        <w:lang w:val="hu-HU"/>
                      </w:rPr>
                    </w:pPr>
                    <w:r w:rsidRPr="00D97275">
                      <w:rPr>
                        <w:rFonts w:ascii="Courier New" w:hAnsi="Courier New"/>
                        <w:b/>
                        <w:sz w:val="22"/>
                        <w:lang w:val="hu-HU"/>
                      </w:rPr>
                      <w:t>Telefon:</w:t>
                    </w:r>
                    <w:r>
                      <w:rPr>
                        <w:rFonts w:ascii="Courier New" w:hAnsi="Courier New"/>
                        <w:b/>
                        <w:sz w:val="22"/>
                        <w:lang w:val="hu-HU"/>
                      </w:rPr>
                      <w:tab/>
                    </w:r>
                    <w:r>
                      <w:rPr>
                        <w:rFonts w:ascii="Courier New" w:hAnsi="Courier New"/>
                        <w:sz w:val="22"/>
                        <w:lang w:val="hu-HU"/>
                      </w:rPr>
                      <w:t>004</w:t>
                    </w:r>
                    <w:r w:rsidRPr="00605401">
                      <w:rPr>
                        <w:rFonts w:ascii="Courier New" w:hAnsi="Courier New"/>
                        <w:sz w:val="22"/>
                        <w:lang w:val="hu-HU"/>
                      </w:rPr>
                      <w:t>-0265-318026</w:t>
                    </w:r>
                    <w:r>
                      <w:rPr>
                        <w:rFonts w:ascii="Courier New" w:hAnsi="Courier New"/>
                        <w:sz w:val="22"/>
                        <w:lang w:val="hu-HU"/>
                      </w:rPr>
                      <w:t>Fax: 004-0</w:t>
                    </w:r>
                    <w:r w:rsidRPr="00605401">
                      <w:rPr>
                        <w:rFonts w:ascii="Courier New" w:hAnsi="Courier New"/>
                        <w:sz w:val="22"/>
                        <w:lang w:val="hu-HU"/>
                      </w:rPr>
                      <w:t>265-318025</w:t>
                    </w:r>
                  </w:p>
                  <w:p w14:paraId="738DBE71" w14:textId="77777777" w:rsidR="006365A9" w:rsidRPr="00605401" w:rsidRDefault="006365A9" w:rsidP="00595E45">
                    <w:pPr>
                      <w:spacing w:line="18" w:lineRule="atLeast"/>
                      <w:rPr>
                        <w:rFonts w:ascii="Courier New" w:hAnsi="Courier New"/>
                        <w:sz w:val="22"/>
                        <w:lang w:val="hu-HU"/>
                      </w:rPr>
                    </w:pPr>
                    <w:r w:rsidRPr="00D97275">
                      <w:rPr>
                        <w:rFonts w:ascii="Courier New" w:hAnsi="Courier New"/>
                        <w:b/>
                        <w:sz w:val="22"/>
                        <w:lang w:val="hu-HU"/>
                      </w:rPr>
                      <w:t>E-mail:</w:t>
                    </w:r>
                    <w:r>
                      <w:rPr>
                        <w:rFonts w:ascii="Courier New" w:hAnsi="Courier New"/>
                        <w:b/>
                        <w:sz w:val="22"/>
                        <w:lang w:val="hu-HU"/>
                      </w:rPr>
                      <w:tab/>
                    </w:r>
                    <w:r>
                      <w:rPr>
                        <w:rFonts w:ascii="Courier New" w:hAnsi="Courier New"/>
                        <w:sz w:val="22"/>
                        <w:lang w:val="hu-HU"/>
                      </w:rPr>
                      <w:t>i.kilyen@singeorgiudemures.eu</w:t>
                    </w:r>
                  </w:p>
                  <w:p w14:paraId="1FCFF69B" w14:textId="77777777" w:rsidR="006365A9" w:rsidRPr="00605401" w:rsidRDefault="006365A9" w:rsidP="00595E45">
                    <w:pPr>
                      <w:spacing w:line="18" w:lineRule="atLeast"/>
                      <w:rPr>
                        <w:rFonts w:ascii="Courier New" w:hAnsi="Courier New"/>
                        <w:sz w:val="22"/>
                        <w:lang w:val="hu-HU"/>
                      </w:rPr>
                    </w:pPr>
                    <w:r w:rsidRPr="00D97275">
                      <w:rPr>
                        <w:rFonts w:ascii="Courier New" w:hAnsi="Courier New"/>
                        <w:b/>
                        <w:sz w:val="22"/>
                        <w:lang w:val="hu-HU"/>
                      </w:rPr>
                      <w:t>Web:</w:t>
                    </w:r>
                    <w:r>
                      <w:rPr>
                        <w:rFonts w:ascii="Courier New" w:hAnsi="Courier New"/>
                        <w:b/>
                        <w:sz w:val="22"/>
                        <w:lang w:val="hu-HU"/>
                      </w:rPr>
                      <w:tab/>
                    </w:r>
                    <w:r>
                      <w:rPr>
                        <w:rFonts w:ascii="Courier New" w:hAnsi="Courier New"/>
                        <w:b/>
                        <w:sz w:val="22"/>
                        <w:lang w:val="hu-HU"/>
                      </w:rPr>
                      <w:tab/>
                    </w:r>
                    <w:hyperlink r:id="rId3" w:history="1">
                      <w:r w:rsidRPr="00BE501F">
                        <w:rPr>
                          <w:rStyle w:val="Hyperlink"/>
                          <w:rFonts w:ascii="Courier New" w:hAnsi="Courier New"/>
                          <w:sz w:val="22"/>
                          <w:lang w:val="hu-HU"/>
                        </w:rPr>
                        <w:t>singeorgiudemures.eu</w:t>
                      </w:r>
                    </w:hyperlink>
                    <w:r w:rsidRPr="00BE501F">
                      <w:rPr>
                        <w:rFonts w:ascii="Courier New" w:hAnsi="Courier New"/>
                        <w:sz w:val="22"/>
                        <w:lang w:val="hu-HU"/>
                      </w:rPr>
                      <w:t>,</w:t>
                    </w:r>
                    <w:hyperlink r:id="rId4" w:history="1">
                      <w:r w:rsidRPr="00BE501F">
                        <w:rPr>
                          <w:rStyle w:val="Hyperlink"/>
                          <w:rFonts w:ascii="Courier New" w:hAnsi="Courier New"/>
                          <w:sz w:val="22"/>
                          <w:lang w:val="hu-HU"/>
                        </w:rPr>
                        <w:t>marosszentgyorgy.eu</w:t>
                      </w:r>
                    </w:hyperlink>
                  </w:p>
                </w:txbxContent>
              </v:textbox>
              <w10:wrap anchorx="margin"/>
            </v:shape>
          </w:pict>
        </mc:Fallback>
      </mc:AlternateContent>
    </w:r>
    <w:r>
      <w:rPr>
        <w:noProof/>
      </w:rPr>
      <w:drawing>
        <wp:anchor distT="0" distB="0" distL="114300" distR="114300" simplePos="0" relativeHeight="251675648" behindDoc="0" locked="0" layoutInCell="1" allowOverlap="1" wp14:anchorId="41034CE7" wp14:editId="36AA158E">
          <wp:simplePos x="0" y="0"/>
          <wp:positionH relativeFrom="margin">
            <wp:posOffset>0</wp:posOffset>
          </wp:positionH>
          <wp:positionV relativeFrom="paragraph">
            <wp:posOffset>80422</wp:posOffset>
          </wp:positionV>
          <wp:extent cx="1047750" cy="1666875"/>
          <wp:effectExtent l="0" t="0" r="0" b="9525"/>
          <wp:wrapNone/>
          <wp:docPr id="11" name="Picture 11" descr="cim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mer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0" cy="1666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9CC516" w14:textId="77777777" w:rsidR="006365A9" w:rsidRDefault="006365A9" w:rsidP="00595E45">
    <w:pPr>
      <w:pStyle w:val="Header"/>
      <w:spacing w:line="360" w:lineRule="auto"/>
    </w:pPr>
  </w:p>
  <w:p w14:paraId="7A41B029" w14:textId="77777777" w:rsidR="006365A9" w:rsidRDefault="006365A9" w:rsidP="00595E45">
    <w:pPr>
      <w:pStyle w:val="Header"/>
      <w:spacing w:line="360" w:lineRule="auto"/>
    </w:pPr>
  </w:p>
  <w:p w14:paraId="45100690" w14:textId="77777777" w:rsidR="006365A9" w:rsidRDefault="006365A9" w:rsidP="00595E45">
    <w:pPr>
      <w:pStyle w:val="Header"/>
      <w:spacing w:line="360" w:lineRule="auto"/>
    </w:pPr>
  </w:p>
  <w:p w14:paraId="12D88AEC" w14:textId="77777777" w:rsidR="006365A9" w:rsidRDefault="006365A9" w:rsidP="00595E45">
    <w:pPr>
      <w:pStyle w:val="Header"/>
      <w:spacing w:line="360" w:lineRule="auto"/>
    </w:pPr>
  </w:p>
  <w:p w14:paraId="18563396" w14:textId="77777777" w:rsidR="006365A9" w:rsidRDefault="006365A9" w:rsidP="00595E45">
    <w:pPr>
      <w:pStyle w:val="Header"/>
      <w:spacing w:line="360" w:lineRule="auto"/>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7AC6A" w14:textId="77777777" w:rsidR="00EC4279" w:rsidRDefault="00EC427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F5C00" w14:textId="77777777" w:rsidR="00EC4279" w:rsidRDefault="00EC427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4B5C5" w14:textId="77777777" w:rsidR="00EC4279" w:rsidRDefault="00EC4279" w:rsidP="00595E45">
    <w:pPr>
      <w:pStyle w:val="Header"/>
      <w:spacing w:line="360" w:lineRule="auto"/>
    </w:pPr>
    <w:r w:rsidRPr="00433BDA">
      <w:rPr>
        <w:noProof/>
        <w:lang w:val="hu-HU" w:eastAsia="hu-HU"/>
      </w:rPr>
      <mc:AlternateContent>
        <mc:Choice Requires="wps">
          <w:drawing>
            <wp:anchor distT="0" distB="0" distL="114300" distR="114300" simplePos="0" relativeHeight="251659264" behindDoc="0" locked="0" layoutInCell="0" allowOverlap="1" wp14:anchorId="58C4FD6F" wp14:editId="183B79C5">
              <wp:simplePos x="0" y="0"/>
              <wp:positionH relativeFrom="margin">
                <wp:posOffset>1271905</wp:posOffset>
              </wp:positionH>
              <wp:positionV relativeFrom="paragraph">
                <wp:posOffset>150272</wp:posOffset>
              </wp:positionV>
              <wp:extent cx="4654550" cy="15621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0" cy="156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72D2F" w14:textId="77777777" w:rsidR="00EC4279" w:rsidRPr="00605401" w:rsidRDefault="00EC4279" w:rsidP="00595E45">
                          <w:pPr>
                            <w:spacing w:line="18" w:lineRule="atLeast"/>
                            <w:jc w:val="center"/>
                            <w:rPr>
                              <w:rFonts w:ascii="Courier New" w:hAnsi="Courier New"/>
                              <w:b/>
                            </w:rPr>
                          </w:pPr>
                          <w:r w:rsidRPr="00605401">
                            <w:rPr>
                              <w:rFonts w:ascii="Courier New" w:hAnsi="Courier New"/>
                              <w:b/>
                            </w:rPr>
                            <w:t>PRIMĂRIA S</w:t>
                          </w:r>
                          <w:r>
                            <w:rPr>
                              <w:rFonts w:ascii="Courier New" w:hAnsi="Courier New"/>
                              <w:b/>
                            </w:rPr>
                            <w:t>Â</w:t>
                          </w:r>
                          <w:r w:rsidRPr="00605401">
                            <w:rPr>
                              <w:rFonts w:ascii="Courier New" w:hAnsi="Courier New"/>
                              <w:b/>
                            </w:rPr>
                            <w:t>NGEORGIU DE MUREŞ</w:t>
                          </w:r>
                        </w:p>
                        <w:p w14:paraId="178D268A" w14:textId="77777777" w:rsidR="00EC4279" w:rsidRDefault="00EC4279" w:rsidP="00595E45">
                          <w:pPr>
                            <w:spacing w:line="18" w:lineRule="atLeast"/>
                            <w:jc w:val="center"/>
                            <w:rPr>
                              <w:rFonts w:ascii="Courier New" w:hAnsi="Courier New"/>
                              <w:b/>
                            </w:rPr>
                          </w:pPr>
                        </w:p>
                        <w:p w14:paraId="1D0C3408" w14:textId="77777777" w:rsidR="00EC4279" w:rsidRPr="00D97275" w:rsidRDefault="00EC4279" w:rsidP="00595E45">
                          <w:pPr>
                            <w:spacing w:line="18" w:lineRule="atLeast"/>
                            <w:jc w:val="center"/>
                            <w:rPr>
                              <w:rFonts w:ascii="Courier New" w:hAnsi="Courier New"/>
                            </w:rPr>
                          </w:pPr>
                          <w:r>
                            <w:rPr>
                              <w:rFonts w:ascii="Courier New" w:hAnsi="Courier New"/>
                            </w:rPr>
                            <w:t>CIF: 4323152</w:t>
                          </w:r>
                        </w:p>
                        <w:p w14:paraId="7834DDB6" w14:textId="77777777" w:rsidR="00EC4279" w:rsidRPr="00605401" w:rsidRDefault="00EC4279" w:rsidP="00595E45">
                          <w:pPr>
                            <w:spacing w:line="18" w:lineRule="atLeast"/>
                            <w:rPr>
                              <w:rFonts w:ascii="Courier New" w:hAnsi="Courier New"/>
                              <w:sz w:val="22"/>
                            </w:rPr>
                          </w:pPr>
                          <w:proofErr w:type="spellStart"/>
                          <w:r w:rsidRPr="00D97275">
                            <w:rPr>
                              <w:rFonts w:ascii="Courier New" w:hAnsi="Courier New"/>
                              <w:b/>
                              <w:sz w:val="22"/>
                            </w:rPr>
                            <w:t>Adresă</w:t>
                          </w:r>
                          <w:proofErr w:type="spellEnd"/>
                          <w:r>
                            <w:rPr>
                              <w:rFonts w:ascii="Courier New" w:hAnsi="Courier New"/>
                              <w:sz w:val="22"/>
                            </w:rPr>
                            <w:t>:</w:t>
                          </w:r>
                          <w:r>
                            <w:rPr>
                              <w:rFonts w:ascii="Courier New" w:hAnsi="Courier New"/>
                              <w:sz w:val="22"/>
                            </w:rPr>
                            <w:tab/>
                          </w:r>
                          <w:proofErr w:type="spellStart"/>
                          <w:r>
                            <w:rPr>
                              <w:rFonts w:ascii="Courier New" w:hAnsi="Courier New"/>
                              <w:sz w:val="22"/>
                            </w:rPr>
                            <w:t>strada</w:t>
                          </w:r>
                          <w:proofErr w:type="spellEnd"/>
                          <w:r>
                            <w:rPr>
                              <w:rFonts w:ascii="Courier New" w:hAnsi="Courier New"/>
                              <w:sz w:val="22"/>
                            </w:rPr>
                            <w:t xml:space="preserve"> </w:t>
                          </w:r>
                          <w:r w:rsidRPr="00605401">
                            <w:rPr>
                              <w:rFonts w:ascii="Courier New" w:hAnsi="Courier New"/>
                              <w:sz w:val="22"/>
                            </w:rPr>
                            <w:t>Petki</w:t>
                          </w:r>
                          <w:r>
                            <w:rPr>
                              <w:rFonts w:ascii="Courier New" w:hAnsi="Courier New"/>
                              <w:sz w:val="22"/>
                            </w:rPr>
                            <w:t xml:space="preserve"> </w:t>
                          </w:r>
                          <w:r w:rsidRPr="00605401">
                            <w:rPr>
                              <w:rFonts w:ascii="Courier New" w:hAnsi="Courier New"/>
                              <w:sz w:val="22"/>
                            </w:rPr>
                            <w:t>Dávid</w:t>
                          </w:r>
                          <w:r>
                            <w:rPr>
                              <w:rFonts w:ascii="Courier New" w:hAnsi="Courier New"/>
                              <w:sz w:val="22"/>
                            </w:rPr>
                            <w:t xml:space="preserve"> </w:t>
                          </w:r>
                          <w:r>
                            <w:rPr>
                              <w:rFonts w:ascii="Courier New" w:hAnsi="Courier New"/>
                              <w:sz w:val="22"/>
                              <w:lang w:val="hu-HU"/>
                            </w:rPr>
                            <w:t>nr.</w:t>
                          </w:r>
                          <w:r w:rsidRPr="00605401">
                            <w:rPr>
                              <w:rFonts w:ascii="Courier New" w:hAnsi="Courier New"/>
                              <w:sz w:val="22"/>
                              <w:lang w:val="hu-HU"/>
                            </w:rPr>
                            <w:t>1</w:t>
                          </w:r>
                          <w:r>
                            <w:rPr>
                              <w:rFonts w:ascii="Courier New" w:hAnsi="Courier New"/>
                              <w:sz w:val="22"/>
                              <w:lang w:val="hu-HU"/>
                            </w:rPr>
                            <w:t>30</w:t>
                          </w:r>
                          <w:r w:rsidRPr="00605401">
                            <w:rPr>
                              <w:rFonts w:ascii="Courier New" w:hAnsi="Courier New"/>
                              <w:sz w:val="22"/>
                              <w:lang w:val="hu-HU"/>
                            </w:rPr>
                            <w:t>,</w:t>
                          </w:r>
                          <w:r>
                            <w:rPr>
                              <w:rFonts w:ascii="Courier New" w:hAnsi="Courier New"/>
                              <w:sz w:val="22"/>
                              <w:lang w:val="hu-HU"/>
                            </w:rPr>
                            <w:t xml:space="preserve"> </w:t>
                          </w:r>
                          <w:r w:rsidRPr="00605401">
                            <w:rPr>
                              <w:rFonts w:ascii="Courier New" w:hAnsi="Courier New"/>
                              <w:sz w:val="22"/>
                              <w:lang w:val="hu-HU"/>
                            </w:rPr>
                            <w:t>S</w:t>
                          </w:r>
                          <w:proofErr w:type="spellStart"/>
                          <w:r>
                            <w:rPr>
                              <w:rFonts w:ascii="Courier New" w:hAnsi="Courier New"/>
                              <w:sz w:val="22"/>
                            </w:rPr>
                            <w:t>âng</w:t>
                          </w:r>
                          <w:proofErr w:type="spellEnd"/>
                          <w:r>
                            <w:rPr>
                              <w:rFonts w:ascii="Courier New" w:hAnsi="Courier New"/>
                              <w:sz w:val="22"/>
                            </w:rPr>
                            <w:t xml:space="preserve">. </w:t>
                          </w:r>
                          <w:r w:rsidRPr="00605401">
                            <w:rPr>
                              <w:rFonts w:ascii="Courier New" w:hAnsi="Courier New"/>
                              <w:sz w:val="22"/>
                            </w:rPr>
                            <w:t>de Mureş</w:t>
                          </w:r>
                        </w:p>
                        <w:p w14:paraId="1F2A81E9" w14:textId="77777777" w:rsidR="00EC4279" w:rsidRPr="00605401" w:rsidRDefault="00EC4279" w:rsidP="00595E45">
                          <w:pPr>
                            <w:spacing w:line="18" w:lineRule="atLeast"/>
                            <w:rPr>
                              <w:rFonts w:ascii="Courier New" w:hAnsi="Courier New"/>
                              <w:sz w:val="22"/>
                              <w:lang w:val="hu-HU"/>
                            </w:rPr>
                          </w:pPr>
                          <w:r w:rsidRPr="00D97275">
                            <w:rPr>
                              <w:rFonts w:ascii="Courier New" w:hAnsi="Courier New"/>
                              <w:b/>
                              <w:sz w:val="22"/>
                              <w:lang w:val="hu-HU"/>
                            </w:rPr>
                            <w:t>Codpoştal:</w:t>
                          </w:r>
                          <w:r>
                            <w:rPr>
                              <w:rFonts w:ascii="Courier New" w:hAnsi="Courier New"/>
                              <w:b/>
                              <w:sz w:val="22"/>
                              <w:lang w:val="hu-HU"/>
                            </w:rPr>
                            <w:tab/>
                          </w:r>
                          <w:proofErr w:type="gramStart"/>
                          <w:r w:rsidRPr="00605401">
                            <w:rPr>
                              <w:rFonts w:ascii="Courier New" w:hAnsi="Courier New"/>
                              <w:sz w:val="22"/>
                              <w:lang w:val="hu-HU"/>
                            </w:rPr>
                            <w:t>547530,</w:t>
                          </w:r>
                          <w:r>
                            <w:rPr>
                              <w:rFonts w:ascii="Courier New" w:hAnsi="Courier New"/>
                              <w:sz w:val="22"/>
                              <w:lang w:val="hu-HU"/>
                            </w:rPr>
                            <w:t>judeţulMureş</w:t>
                          </w:r>
                          <w:proofErr w:type="gramEnd"/>
                          <w:r>
                            <w:rPr>
                              <w:rFonts w:ascii="Courier New" w:hAnsi="Courier New"/>
                              <w:sz w:val="22"/>
                              <w:lang w:val="hu-HU"/>
                            </w:rPr>
                            <w:t xml:space="preserve">, </w:t>
                          </w:r>
                          <w:r w:rsidRPr="00605401">
                            <w:rPr>
                              <w:rFonts w:ascii="Courier New" w:hAnsi="Courier New"/>
                              <w:sz w:val="22"/>
                              <w:lang w:val="hu-HU"/>
                            </w:rPr>
                            <w:t>România</w:t>
                          </w:r>
                        </w:p>
                        <w:p w14:paraId="3CC6859C" w14:textId="77777777" w:rsidR="00EC4279" w:rsidRPr="00D97275" w:rsidRDefault="00EC4279" w:rsidP="00595E45">
                          <w:pPr>
                            <w:spacing w:line="18" w:lineRule="atLeast"/>
                            <w:rPr>
                              <w:rFonts w:ascii="Courier New" w:hAnsi="Courier New"/>
                              <w:sz w:val="22"/>
                              <w:lang w:val="hu-HU"/>
                            </w:rPr>
                          </w:pPr>
                          <w:r w:rsidRPr="00D97275">
                            <w:rPr>
                              <w:rFonts w:ascii="Courier New" w:hAnsi="Courier New"/>
                              <w:b/>
                              <w:sz w:val="22"/>
                              <w:lang w:val="hu-HU"/>
                            </w:rPr>
                            <w:t>Telefon:</w:t>
                          </w:r>
                          <w:r>
                            <w:rPr>
                              <w:rFonts w:ascii="Courier New" w:hAnsi="Courier New"/>
                              <w:b/>
                              <w:sz w:val="22"/>
                              <w:lang w:val="hu-HU"/>
                            </w:rPr>
                            <w:tab/>
                          </w:r>
                          <w:r>
                            <w:rPr>
                              <w:rFonts w:ascii="Courier New" w:hAnsi="Courier New"/>
                              <w:sz w:val="22"/>
                              <w:lang w:val="hu-HU"/>
                            </w:rPr>
                            <w:t>004</w:t>
                          </w:r>
                          <w:r w:rsidRPr="00605401">
                            <w:rPr>
                              <w:rFonts w:ascii="Courier New" w:hAnsi="Courier New"/>
                              <w:sz w:val="22"/>
                              <w:lang w:val="hu-HU"/>
                            </w:rPr>
                            <w:t>-0265-318026</w:t>
                          </w:r>
                          <w:r>
                            <w:rPr>
                              <w:rFonts w:ascii="Courier New" w:hAnsi="Courier New"/>
                              <w:sz w:val="22"/>
                              <w:lang w:val="hu-HU"/>
                            </w:rPr>
                            <w:t>Fax: 004-0</w:t>
                          </w:r>
                          <w:r w:rsidRPr="00605401">
                            <w:rPr>
                              <w:rFonts w:ascii="Courier New" w:hAnsi="Courier New"/>
                              <w:sz w:val="22"/>
                              <w:lang w:val="hu-HU"/>
                            </w:rPr>
                            <w:t>265-318025</w:t>
                          </w:r>
                        </w:p>
                        <w:p w14:paraId="270093D4" w14:textId="77777777" w:rsidR="00EC4279" w:rsidRPr="00605401" w:rsidRDefault="00EC4279" w:rsidP="00595E45">
                          <w:pPr>
                            <w:spacing w:line="18" w:lineRule="atLeast"/>
                            <w:rPr>
                              <w:rFonts w:ascii="Courier New" w:hAnsi="Courier New"/>
                              <w:sz w:val="22"/>
                              <w:lang w:val="hu-HU"/>
                            </w:rPr>
                          </w:pPr>
                          <w:r w:rsidRPr="00D97275">
                            <w:rPr>
                              <w:rFonts w:ascii="Courier New" w:hAnsi="Courier New"/>
                              <w:b/>
                              <w:sz w:val="22"/>
                              <w:lang w:val="hu-HU"/>
                            </w:rPr>
                            <w:t>E-mail:</w:t>
                          </w:r>
                          <w:r>
                            <w:rPr>
                              <w:rFonts w:ascii="Courier New" w:hAnsi="Courier New"/>
                              <w:b/>
                              <w:sz w:val="22"/>
                              <w:lang w:val="hu-HU"/>
                            </w:rPr>
                            <w:tab/>
                          </w:r>
                          <w:r>
                            <w:rPr>
                              <w:rFonts w:ascii="Courier New" w:hAnsi="Courier New"/>
                              <w:sz w:val="22"/>
                              <w:lang w:val="hu-HU"/>
                            </w:rPr>
                            <w:t>i.kilyen@singeorgiudemures.eu</w:t>
                          </w:r>
                        </w:p>
                        <w:p w14:paraId="5C3403E8" w14:textId="77777777" w:rsidR="00EC4279" w:rsidRPr="00605401" w:rsidRDefault="00EC4279" w:rsidP="00595E45">
                          <w:pPr>
                            <w:spacing w:line="18" w:lineRule="atLeast"/>
                            <w:rPr>
                              <w:rFonts w:ascii="Courier New" w:hAnsi="Courier New"/>
                              <w:sz w:val="22"/>
                              <w:lang w:val="hu-HU"/>
                            </w:rPr>
                          </w:pPr>
                          <w:r w:rsidRPr="00D97275">
                            <w:rPr>
                              <w:rFonts w:ascii="Courier New" w:hAnsi="Courier New"/>
                              <w:b/>
                              <w:sz w:val="22"/>
                              <w:lang w:val="hu-HU"/>
                            </w:rPr>
                            <w:t>Web:</w:t>
                          </w:r>
                          <w:r>
                            <w:rPr>
                              <w:rFonts w:ascii="Courier New" w:hAnsi="Courier New"/>
                              <w:b/>
                              <w:sz w:val="22"/>
                              <w:lang w:val="hu-HU"/>
                            </w:rPr>
                            <w:tab/>
                          </w:r>
                          <w:r>
                            <w:rPr>
                              <w:rFonts w:ascii="Courier New" w:hAnsi="Courier New"/>
                              <w:b/>
                              <w:sz w:val="22"/>
                              <w:lang w:val="hu-HU"/>
                            </w:rPr>
                            <w:tab/>
                          </w:r>
                          <w:hyperlink r:id="rId1" w:history="1">
                            <w:r w:rsidRPr="00BE501F">
                              <w:rPr>
                                <w:rStyle w:val="Hyperlink"/>
                                <w:rFonts w:ascii="Courier New" w:hAnsi="Courier New"/>
                                <w:sz w:val="22"/>
                                <w:lang w:val="hu-HU"/>
                              </w:rPr>
                              <w:t>singeorgiudemures.eu</w:t>
                            </w:r>
                          </w:hyperlink>
                          <w:r w:rsidRPr="00BE501F">
                            <w:rPr>
                              <w:rFonts w:ascii="Courier New" w:hAnsi="Courier New"/>
                              <w:sz w:val="22"/>
                              <w:lang w:val="hu-HU"/>
                            </w:rPr>
                            <w:t>,</w:t>
                          </w:r>
                          <w:hyperlink r:id="rId2" w:history="1">
                            <w:r w:rsidRPr="00BE501F">
                              <w:rPr>
                                <w:rStyle w:val="Hyperlink"/>
                                <w:rFonts w:ascii="Courier New" w:hAnsi="Courier New"/>
                                <w:sz w:val="22"/>
                                <w:lang w:val="hu-HU"/>
                              </w:rPr>
                              <w:t>marosszentgyorgy.eu</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C4FD6F" id="_x0000_t202" coordsize="21600,21600" o:spt="202" path="m,l,21600r21600,l21600,xe">
              <v:stroke joinstyle="miter"/>
              <v:path gradientshapeok="t" o:connecttype="rect"/>
            </v:shapetype>
            <v:shape id="Text Box 2" o:spid="_x0000_s1031" type="#_x0000_t202" style="position:absolute;margin-left:100.15pt;margin-top:11.85pt;width:366.5pt;height:12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" o:allowincell="f" filled="f" stroked="f">
              <v:textbox>
                <w:txbxContent>
                  <w:p w14:paraId="1AF72D2F" w14:textId="77777777" w:rsidR="00EC4279" w:rsidRPr="00605401" w:rsidRDefault="00EC4279" w:rsidP="00595E45">
                    <w:pPr>
                      <w:spacing w:line="18" w:lineRule="atLeast"/>
                      <w:jc w:val="center"/>
                      <w:rPr>
                        <w:rFonts w:ascii="Courier New" w:hAnsi="Courier New"/>
                        <w:b/>
                      </w:rPr>
                    </w:pPr>
                    <w:r w:rsidRPr="00605401">
                      <w:rPr>
                        <w:rFonts w:ascii="Courier New" w:hAnsi="Courier New"/>
                        <w:b/>
                      </w:rPr>
                      <w:t>PRIMĂRIA S</w:t>
                    </w:r>
                    <w:r>
                      <w:rPr>
                        <w:rFonts w:ascii="Courier New" w:hAnsi="Courier New"/>
                        <w:b/>
                      </w:rPr>
                      <w:t>Â</w:t>
                    </w:r>
                    <w:r w:rsidRPr="00605401">
                      <w:rPr>
                        <w:rFonts w:ascii="Courier New" w:hAnsi="Courier New"/>
                        <w:b/>
                      </w:rPr>
                      <w:t>NGEORGIU DE MUREŞ</w:t>
                    </w:r>
                  </w:p>
                  <w:p w14:paraId="178D268A" w14:textId="77777777" w:rsidR="00EC4279" w:rsidRDefault="00EC4279" w:rsidP="00595E45">
                    <w:pPr>
                      <w:spacing w:line="18" w:lineRule="atLeast"/>
                      <w:jc w:val="center"/>
                      <w:rPr>
                        <w:rFonts w:ascii="Courier New" w:hAnsi="Courier New"/>
                        <w:b/>
                      </w:rPr>
                    </w:pPr>
                  </w:p>
                  <w:p w14:paraId="1D0C3408" w14:textId="77777777" w:rsidR="00EC4279" w:rsidRPr="00D97275" w:rsidRDefault="00EC4279" w:rsidP="00595E45">
                    <w:pPr>
                      <w:spacing w:line="18" w:lineRule="atLeast"/>
                      <w:jc w:val="center"/>
                      <w:rPr>
                        <w:rFonts w:ascii="Courier New" w:hAnsi="Courier New"/>
                      </w:rPr>
                    </w:pPr>
                    <w:r>
                      <w:rPr>
                        <w:rFonts w:ascii="Courier New" w:hAnsi="Courier New"/>
                      </w:rPr>
                      <w:t>CIF: 4323152</w:t>
                    </w:r>
                  </w:p>
                  <w:p w14:paraId="7834DDB6" w14:textId="77777777" w:rsidR="00EC4279" w:rsidRPr="00605401" w:rsidRDefault="00EC4279" w:rsidP="00595E45">
                    <w:pPr>
                      <w:spacing w:line="18" w:lineRule="atLeast"/>
                      <w:rPr>
                        <w:rFonts w:ascii="Courier New" w:hAnsi="Courier New"/>
                        <w:sz w:val="22"/>
                      </w:rPr>
                    </w:pPr>
                    <w:proofErr w:type="spellStart"/>
                    <w:r w:rsidRPr="00D97275">
                      <w:rPr>
                        <w:rFonts w:ascii="Courier New" w:hAnsi="Courier New"/>
                        <w:b/>
                        <w:sz w:val="22"/>
                      </w:rPr>
                      <w:t>Adresă</w:t>
                    </w:r>
                    <w:proofErr w:type="spellEnd"/>
                    <w:r>
                      <w:rPr>
                        <w:rFonts w:ascii="Courier New" w:hAnsi="Courier New"/>
                        <w:sz w:val="22"/>
                      </w:rPr>
                      <w:t>:</w:t>
                    </w:r>
                    <w:r>
                      <w:rPr>
                        <w:rFonts w:ascii="Courier New" w:hAnsi="Courier New"/>
                        <w:sz w:val="22"/>
                      </w:rPr>
                      <w:tab/>
                    </w:r>
                    <w:proofErr w:type="spellStart"/>
                    <w:r>
                      <w:rPr>
                        <w:rFonts w:ascii="Courier New" w:hAnsi="Courier New"/>
                        <w:sz w:val="22"/>
                      </w:rPr>
                      <w:t>strada</w:t>
                    </w:r>
                    <w:proofErr w:type="spellEnd"/>
                    <w:r>
                      <w:rPr>
                        <w:rFonts w:ascii="Courier New" w:hAnsi="Courier New"/>
                        <w:sz w:val="22"/>
                      </w:rPr>
                      <w:t xml:space="preserve"> </w:t>
                    </w:r>
                    <w:r w:rsidRPr="00605401">
                      <w:rPr>
                        <w:rFonts w:ascii="Courier New" w:hAnsi="Courier New"/>
                        <w:sz w:val="22"/>
                      </w:rPr>
                      <w:t>Petki</w:t>
                    </w:r>
                    <w:r>
                      <w:rPr>
                        <w:rFonts w:ascii="Courier New" w:hAnsi="Courier New"/>
                        <w:sz w:val="22"/>
                      </w:rPr>
                      <w:t xml:space="preserve"> </w:t>
                    </w:r>
                    <w:r w:rsidRPr="00605401">
                      <w:rPr>
                        <w:rFonts w:ascii="Courier New" w:hAnsi="Courier New"/>
                        <w:sz w:val="22"/>
                      </w:rPr>
                      <w:t>Dávid</w:t>
                    </w:r>
                    <w:r>
                      <w:rPr>
                        <w:rFonts w:ascii="Courier New" w:hAnsi="Courier New"/>
                        <w:sz w:val="22"/>
                      </w:rPr>
                      <w:t xml:space="preserve"> </w:t>
                    </w:r>
                    <w:r>
                      <w:rPr>
                        <w:rFonts w:ascii="Courier New" w:hAnsi="Courier New"/>
                        <w:sz w:val="22"/>
                        <w:lang w:val="hu-HU"/>
                      </w:rPr>
                      <w:t>nr.</w:t>
                    </w:r>
                    <w:r w:rsidRPr="00605401">
                      <w:rPr>
                        <w:rFonts w:ascii="Courier New" w:hAnsi="Courier New"/>
                        <w:sz w:val="22"/>
                        <w:lang w:val="hu-HU"/>
                      </w:rPr>
                      <w:t>1</w:t>
                    </w:r>
                    <w:r>
                      <w:rPr>
                        <w:rFonts w:ascii="Courier New" w:hAnsi="Courier New"/>
                        <w:sz w:val="22"/>
                        <w:lang w:val="hu-HU"/>
                      </w:rPr>
                      <w:t>30</w:t>
                    </w:r>
                    <w:r w:rsidRPr="00605401">
                      <w:rPr>
                        <w:rFonts w:ascii="Courier New" w:hAnsi="Courier New"/>
                        <w:sz w:val="22"/>
                        <w:lang w:val="hu-HU"/>
                      </w:rPr>
                      <w:t>,</w:t>
                    </w:r>
                    <w:r>
                      <w:rPr>
                        <w:rFonts w:ascii="Courier New" w:hAnsi="Courier New"/>
                        <w:sz w:val="22"/>
                        <w:lang w:val="hu-HU"/>
                      </w:rPr>
                      <w:t xml:space="preserve"> </w:t>
                    </w:r>
                    <w:r w:rsidRPr="00605401">
                      <w:rPr>
                        <w:rFonts w:ascii="Courier New" w:hAnsi="Courier New"/>
                        <w:sz w:val="22"/>
                        <w:lang w:val="hu-HU"/>
                      </w:rPr>
                      <w:t>S</w:t>
                    </w:r>
                    <w:proofErr w:type="spellStart"/>
                    <w:r>
                      <w:rPr>
                        <w:rFonts w:ascii="Courier New" w:hAnsi="Courier New"/>
                        <w:sz w:val="22"/>
                      </w:rPr>
                      <w:t>âng</w:t>
                    </w:r>
                    <w:proofErr w:type="spellEnd"/>
                    <w:r>
                      <w:rPr>
                        <w:rFonts w:ascii="Courier New" w:hAnsi="Courier New"/>
                        <w:sz w:val="22"/>
                      </w:rPr>
                      <w:t xml:space="preserve">. </w:t>
                    </w:r>
                    <w:r w:rsidRPr="00605401">
                      <w:rPr>
                        <w:rFonts w:ascii="Courier New" w:hAnsi="Courier New"/>
                        <w:sz w:val="22"/>
                      </w:rPr>
                      <w:t>de Mureş</w:t>
                    </w:r>
                  </w:p>
                  <w:p w14:paraId="1F2A81E9" w14:textId="77777777" w:rsidR="00EC4279" w:rsidRPr="00605401" w:rsidRDefault="00EC4279" w:rsidP="00595E45">
                    <w:pPr>
                      <w:spacing w:line="18" w:lineRule="atLeast"/>
                      <w:rPr>
                        <w:rFonts w:ascii="Courier New" w:hAnsi="Courier New"/>
                        <w:sz w:val="22"/>
                        <w:lang w:val="hu-HU"/>
                      </w:rPr>
                    </w:pPr>
                    <w:r w:rsidRPr="00D97275">
                      <w:rPr>
                        <w:rFonts w:ascii="Courier New" w:hAnsi="Courier New"/>
                        <w:b/>
                        <w:sz w:val="22"/>
                        <w:lang w:val="hu-HU"/>
                      </w:rPr>
                      <w:t>Codpoştal:</w:t>
                    </w:r>
                    <w:r>
                      <w:rPr>
                        <w:rFonts w:ascii="Courier New" w:hAnsi="Courier New"/>
                        <w:b/>
                        <w:sz w:val="22"/>
                        <w:lang w:val="hu-HU"/>
                      </w:rPr>
                      <w:tab/>
                    </w:r>
                    <w:proofErr w:type="gramStart"/>
                    <w:r w:rsidRPr="00605401">
                      <w:rPr>
                        <w:rFonts w:ascii="Courier New" w:hAnsi="Courier New"/>
                        <w:sz w:val="22"/>
                        <w:lang w:val="hu-HU"/>
                      </w:rPr>
                      <w:t>547530,</w:t>
                    </w:r>
                    <w:r>
                      <w:rPr>
                        <w:rFonts w:ascii="Courier New" w:hAnsi="Courier New"/>
                        <w:sz w:val="22"/>
                        <w:lang w:val="hu-HU"/>
                      </w:rPr>
                      <w:t>judeţulMureş</w:t>
                    </w:r>
                    <w:proofErr w:type="gramEnd"/>
                    <w:r>
                      <w:rPr>
                        <w:rFonts w:ascii="Courier New" w:hAnsi="Courier New"/>
                        <w:sz w:val="22"/>
                        <w:lang w:val="hu-HU"/>
                      </w:rPr>
                      <w:t xml:space="preserve">, </w:t>
                    </w:r>
                    <w:r w:rsidRPr="00605401">
                      <w:rPr>
                        <w:rFonts w:ascii="Courier New" w:hAnsi="Courier New"/>
                        <w:sz w:val="22"/>
                        <w:lang w:val="hu-HU"/>
                      </w:rPr>
                      <w:t>România</w:t>
                    </w:r>
                  </w:p>
                  <w:p w14:paraId="3CC6859C" w14:textId="77777777" w:rsidR="00EC4279" w:rsidRPr="00D97275" w:rsidRDefault="00EC4279" w:rsidP="00595E45">
                    <w:pPr>
                      <w:spacing w:line="18" w:lineRule="atLeast"/>
                      <w:rPr>
                        <w:rFonts w:ascii="Courier New" w:hAnsi="Courier New"/>
                        <w:sz w:val="22"/>
                        <w:lang w:val="hu-HU"/>
                      </w:rPr>
                    </w:pPr>
                    <w:r w:rsidRPr="00D97275">
                      <w:rPr>
                        <w:rFonts w:ascii="Courier New" w:hAnsi="Courier New"/>
                        <w:b/>
                        <w:sz w:val="22"/>
                        <w:lang w:val="hu-HU"/>
                      </w:rPr>
                      <w:t>Telefon:</w:t>
                    </w:r>
                    <w:r>
                      <w:rPr>
                        <w:rFonts w:ascii="Courier New" w:hAnsi="Courier New"/>
                        <w:b/>
                        <w:sz w:val="22"/>
                        <w:lang w:val="hu-HU"/>
                      </w:rPr>
                      <w:tab/>
                    </w:r>
                    <w:r>
                      <w:rPr>
                        <w:rFonts w:ascii="Courier New" w:hAnsi="Courier New"/>
                        <w:sz w:val="22"/>
                        <w:lang w:val="hu-HU"/>
                      </w:rPr>
                      <w:t>004</w:t>
                    </w:r>
                    <w:r w:rsidRPr="00605401">
                      <w:rPr>
                        <w:rFonts w:ascii="Courier New" w:hAnsi="Courier New"/>
                        <w:sz w:val="22"/>
                        <w:lang w:val="hu-HU"/>
                      </w:rPr>
                      <w:t>-0265-318026</w:t>
                    </w:r>
                    <w:r>
                      <w:rPr>
                        <w:rFonts w:ascii="Courier New" w:hAnsi="Courier New"/>
                        <w:sz w:val="22"/>
                        <w:lang w:val="hu-HU"/>
                      </w:rPr>
                      <w:t>Fax: 004-0</w:t>
                    </w:r>
                    <w:r w:rsidRPr="00605401">
                      <w:rPr>
                        <w:rFonts w:ascii="Courier New" w:hAnsi="Courier New"/>
                        <w:sz w:val="22"/>
                        <w:lang w:val="hu-HU"/>
                      </w:rPr>
                      <w:t>265-318025</w:t>
                    </w:r>
                  </w:p>
                  <w:p w14:paraId="270093D4" w14:textId="77777777" w:rsidR="00EC4279" w:rsidRPr="00605401" w:rsidRDefault="00EC4279" w:rsidP="00595E45">
                    <w:pPr>
                      <w:spacing w:line="18" w:lineRule="atLeast"/>
                      <w:rPr>
                        <w:rFonts w:ascii="Courier New" w:hAnsi="Courier New"/>
                        <w:sz w:val="22"/>
                        <w:lang w:val="hu-HU"/>
                      </w:rPr>
                    </w:pPr>
                    <w:r w:rsidRPr="00D97275">
                      <w:rPr>
                        <w:rFonts w:ascii="Courier New" w:hAnsi="Courier New"/>
                        <w:b/>
                        <w:sz w:val="22"/>
                        <w:lang w:val="hu-HU"/>
                      </w:rPr>
                      <w:t>E-mail:</w:t>
                    </w:r>
                    <w:r>
                      <w:rPr>
                        <w:rFonts w:ascii="Courier New" w:hAnsi="Courier New"/>
                        <w:b/>
                        <w:sz w:val="22"/>
                        <w:lang w:val="hu-HU"/>
                      </w:rPr>
                      <w:tab/>
                    </w:r>
                    <w:r>
                      <w:rPr>
                        <w:rFonts w:ascii="Courier New" w:hAnsi="Courier New"/>
                        <w:sz w:val="22"/>
                        <w:lang w:val="hu-HU"/>
                      </w:rPr>
                      <w:t>i.kilyen@singeorgiudemures.eu</w:t>
                    </w:r>
                  </w:p>
                  <w:p w14:paraId="5C3403E8" w14:textId="77777777" w:rsidR="00EC4279" w:rsidRPr="00605401" w:rsidRDefault="00EC4279" w:rsidP="00595E45">
                    <w:pPr>
                      <w:spacing w:line="18" w:lineRule="atLeast"/>
                      <w:rPr>
                        <w:rFonts w:ascii="Courier New" w:hAnsi="Courier New"/>
                        <w:sz w:val="22"/>
                        <w:lang w:val="hu-HU"/>
                      </w:rPr>
                    </w:pPr>
                    <w:r w:rsidRPr="00D97275">
                      <w:rPr>
                        <w:rFonts w:ascii="Courier New" w:hAnsi="Courier New"/>
                        <w:b/>
                        <w:sz w:val="22"/>
                        <w:lang w:val="hu-HU"/>
                      </w:rPr>
                      <w:t>Web:</w:t>
                    </w:r>
                    <w:r>
                      <w:rPr>
                        <w:rFonts w:ascii="Courier New" w:hAnsi="Courier New"/>
                        <w:b/>
                        <w:sz w:val="22"/>
                        <w:lang w:val="hu-HU"/>
                      </w:rPr>
                      <w:tab/>
                    </w:r>
                    <w:r>
                      <w:rPr>
                        <w:rFonts w:ascii="Courier New" w:hAnsi="Courier New"/>
                        <w:b/>
                        <w:sz w:val="22"/>
                        <w:lang w:val="hu-HU"/>
                      </w:rPr>
                      <w:tab/>
                    </w:r>
                    <w:hyperlink r:id="rId3" w:history="1">
                      <w:r w:rsidRPr="00BE501F">
                        <w:rPr>
                          <w:rStyle w:val="Hyperlink"/>
                          <w:rFonts w:ascii="Courier New" w:hAnsi="Courier New"/>
                          <w:sz w:val="22"/>
                          <w:lang w:val="hu-HU"/>
                        </w:rPr>
                        <w:t>singeorgiudemures.eu</w:t>
                      </w:r>
                    </w:hyperlink>
                    <w:r w:rsidRPr="00BE501F">
                      <w:rPr>
                        <w:rFonts w:ascii="Courier New" w:hAnsi="Courier New"/>
                        <w:sz w:val="22"/>
                        <w:lang w:val="hu-HU"/>
                      </w:rPr>
                      <w:t>,</w:t>
                    </w:r>
                    <w:hyperlink r:id="rId4" w:history="1">
                      <w:r w:rsidRPr="00BE501F">
                        <w:rPr>
                          <w:rStyle w:val="Hyperlink"/>
                          <w:rFonts w:ascii="Courier New" w:hAnsi="Courier New"/>
                          <w:sz w:val="22"/>
                          <w:lang w:val="hu-HU"/>
                        </w:rPr>
                        <w:t>marosszentgyorgy.eu</w:t>
                      </w:r>
                    </w:hyperlink>
                  </w:p>
                </w:txbxContent>
              </v:textbox>
              <w10:wrap anchorx="margin"/>
            </v:shape>
          </w:pict>
        </mc:Fallback>
      </mc:AlternateContent>
    </w:r>
    <w:r>
      <w:rPr>
        <w:noProof/>
      </w:rPr>
      <w:drawing>
        <wp:anchor distT="0" distB="0" distL="114300" distR="114300" simplePos="0" relativeHeight="251660288" behindDoc="0" locked="0" layoutInCell="1" allowOverlap="1" wp14:anchorId="3CBB4A5E" wp14:editId="7820BCC8">
          <wp:simplePos x="0" y="0"/>
          <wp:positionH relativeFrom="margin">
            <wp:posOffset>0</wp:posOffset>
          </wp:positionH>
          <wp:positionV relativeFrom="paragraph">
            <wp:posOffset>80422</wp:posOffset>
          </wp:positionV>
          <wp:extent cx="1047750" cy="1666875"/>
          <wp:effectExtent l="0" t="0" r="0" b="9525"/>
          <wp:wrapNone/>
          <wp:docPr id="25" name="Picture 25" descr="cim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mer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0" cy="1666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3E4A24" w14:textId="77777777" w:rsidR="00EC4279" w:rsidRDefault="00EC4279" w:rsidP="00595E45">
    <w:pPr>
      <w:pStyle w:val="Header"/>
      <w:spacing w:line="360" w:lineRule="auto"/>
    </w:pPr>
  </w:p>
  <w:p w14:paraId="24AF1F6C" w14:textId="77777777" w:rsidR="00EC4279" w:rsidRDefault="00EC4279" w:rsidP="00595E45">
    <w:pPr>
      <w:pStyle w:val="Header"/>
      <w:spacing w:line="360" w:lineRule="auto"/>
    </w:pPr>
  </w:p>
  <w:p w14:paraId="6D552BA1" w14:textId="77777777" w:rsidR="00EC4279" w:rsidRDefault="00EC4279" w:rsidP="00595E45">
    <w:pPr>
      <w:pStyle w:val="Header"/>
      <w:spacing w:line="360" w:lineRule="auto"/>
    </w:pPr>
  </w:p>
  <w:p w14:paraId="77779E92" w14:textId="77777777" w:rsidR="00EC4279" w:rsidRDefault="00EC4279" w:rsidP="00595E45">
    <w:pPr>
      <w:pStyle w:val="Header"/>
      <w:spacing w:line="360" w:lineRule="auto"/>
    </w:pPr>
  </w:p>
  <w:p w14:paraId="430B3436" w14:textId="77777777" w:rsidR="00EC4279" w:rsidRDefault="00EC4279" w:rsidP="00595E45">
    <w:pPr>
      <w:pStyle w:val="Header"/>
      <w:spacing w:line="36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DA4AC" w14:textId="77777777" w:rsidR="006365A9" w:rsidRDefault="006365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91333" w14:textId="77777777" w:rsidR="006365A9" w:rsidRDefault="006365A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73A6B" w14:textId="77777777" w:rsidR="006365A9" w:rsidRDefault="006365A9" w:rsidP="00595E45">
    <w:pPr>
      <w:pStyle w:val="Header"/>
      <w:spacing w:line="360" w:lineRule="auto"/>
    </w:pPr>
    <w:r w:rsidRPr="00433BDA">
      <w:rPr>
        <w:noProof/>
        <w:lang w:val="hu-HU" w:eastAsia="hu-HU"/>
      </w:rPr>
      <mc:AlternateContent>
        <mc:Choice Requires="wps">
          <w:drawing>
            <wp:anchor distT="0" distB="0" distL="114300" distR="114300" simplePos="0" relativeHeight="251665408" behindDoc="0" locked="0" layoutInCell="0" allowOverlap="1" wp14:anchorId="6D61D2DC" wp14:editId="5CE34413">
              <wp:simplePos x="0" y="0"/>
              <wp:positionH relativeFrom="margin">
                <wp:posOffset>1271905</wp:posOffset>
              </wp:positionH>
              <wp:positionV relativeFrom="paragraph">
                <wp:posOffset>150272</wp:posOffset>
              </wp:positionV>
              <wp:extent cx="4654550" cy="15621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0" cy="156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A5E5C4" w14:textId="77777777" w:rsidR="006365A9" w:rsidRPr="00605401" w:rsidRDefault="006365A9" w:rsidP="00595E45">
                          <w:pPr>
                            <w:spacing w:line="18" w:lineRule="atLeast"/>
                            <w:jc w:val="center"/>
                            <w:rPr>
                              <w:rFonts w:ascii="Courier New" w:hAnsi="Courier New"/>
                              <w:b/>
                            </w:rPr>
                          </w:pPr>
                          <w:r w:rsidRPr="00605401">
                            <w:rPr>
                              <w:rFonts w:ascii="Courier New" w:hAnsi="Courier New"/>
                              <w:b/>
                            </w:rPr>
                            <w:t>PRIMĂRIA S</w:t>
                          </w:r>
                          <w:r>
                            <w:rPr>
                              <w:rFonts w:ascii="Courier New" w:hAnsi="Courier New"/>
                              <w:b/>
                            </w:rPr>
                            <w:t>Â</w:t>
                          </w:r>
                          <w:r w:rsidRPr="00605401">
                            <w:rPr>
                              <w:rFonts w:ascii="Courier New" w:hAnsi="Courier New"/>
                              <w:b/>
                            </w:rPr>
                            <w:t>NGEORGIU DE MUREŞ</w:t>
                          </w:r>
                        </w:p>
                        <w:p w14:paraId="3C6C403C" w14:textId="77777777" w:rsidR="006365A9" w:rsidRDefault="006365A9" w:rsidP="00595E45">
                          <w:pPr>
                            <w:spacing w:line="18" w:lineRule="atLeast"/>
                            <w:jc w:val="center"/>
                            <w:rPr>
                              <w:rFonts w:ascii="Courier New" w:hAnsi="Courier New"/>
                              <w:b/>
                            </w:rPr>
                          </w:pPr>
                        </w:p>
                        <w:p w14:paraId="1FE901D6" w14:textId="77777777" w:rsidR="006365A9" w:rsidRPr="00D97275" w:rsidRDefault="006365A9" w:rsidP="00595E45">
                          <w:pPr>
                            <w:spacing w:line="18" w:lineRule="atLeast"/>
                            <w:jc w:val="center"/>
                            <w:rPr>
                              <w:rFonts w:ascii="Courier New" w:hAnsi="Courier New"/>
                            </w:rPr>
                          </w:pPr>
                          <w:r>
                            <w:rPr>
                              <w:rFonts w:ascii="Courier New" w:hAnsi="Courier New"/>
                            </w:rPr>
                            <w:t>CIF: 4323152</w:t>
                          </w:r>
                        </w:p>
                        <w:p w14:paraId="48F81F85" w14:textId="77777777" w:rsidR="006365A9" w:rsidRPr="00605401" w:rsidRDefault="006365A9" w:rsidP="00595E45">
                          <w:pPr>
                            <w:spacing w:line="18" w:lineRule="atLeast"/>
                            <w:rPr>
                              <w:rFonts w:ascii="Courier New" w:hAnsi="Courier New"/>
                              <w:sz w:val="22"/>
                            </w:rPr>
                          </w:pPr>
                          <w:proofErr w:type="spellStart"/>
                          <w:r w:rsidRPr="00D97275">
                            <w:rPr>
                              <w:rFonts w:ascii="Courier New" w:hAnsi="Courier New"/>
                              <w:b/>
                              <w:sz w:val="22"/>
                            </w:rPr>
                            <w:t>Adresă</w:t>
                          </w:r>
                          <w:proofErr w:type="spellEnd"/>
                          <w:r>
                            <w:rPr>
                              <w:rFonts w:ascii="Courier New" w:hAnsi="Courier New"/>
                              <w:sz w:val="22"/>
                            </w:rPr>
                            <w:t>:</w:t>
                          </w:r>
                          <w:r>
                            <w:rPr>
                              <w:rFonts w:ascii="Courier New" w:hAnsi="Courier New"/>
                              <w:sz w:val="22"/>
                            </w:rPr>
                            <w:tab/>
                          </w:r>
                          <w:proofErr w:type="spellStart"/>
                          <w:r>
                            <w:rPr>
                              <w:rFonts w:ascii="Courier New" w:hAnsi="Courier New"/>
                              <w:sz w:val="22"/>
                            </w:rPr>
                            <w:t>strada</w:t>
                          </w:r>
                          <w:proofErr w:type="spellEnd"/>
                          <w:r>
                            <w:rPr>
                              <w:rFonts w:ascii="Courier New" w:hAnsi="Courier New"/>
                              <w:sz w:val="22"/>
                            </w:rPr>
                            <w:t xml:space="preserve"> </w:t>
                          </w:r>
                          <w:r w:rsidRPr="00605401">
                            <w:rPr>
                              <w:rFonts w:ascii="Courier New" w:hAnsi="Courier New"/>
                              <w:sz w:val="22"/>
                            </w:rPr>
                            <w:t>Petki</w:t>
                          </w:r>
                          <w:r>
                            <w:rPr>
                              <w:rFonts w:ascii="Courier New" w:hAnsi="Courier New"/>
                              <w:sz w:val="22"/>
                            </w:rPr>
                            <w:t xml:space="preserve"> </w:t>
                          </w:r>
                          <w:r w:rsidRPr="00605401">
                            <w:rPr>
                              <w:rFonts w:ascii="Courier New" w:hAnsi="Courier New"/>
                              <w:sz w:val="22"/>
                            </w:rPr>
                            <w:t>Dávid</w:t>
                          </w:r>
                          <w:r>
                            <w:rPr>
                              <w:rFonts w:ascii="Courier New" w:hAnsi="Courier New"/>
                              <w:sz w:val="22"/>
                            </w:rPr>
                            <w:t xml:space="preserve"> </w:t>
                          </w:r>
                          <w:r>
                            <w:rPr>
                              <w:rFonts w:ascii="Courier New" w:hAnsi="Courier New"/>
                              <w:sz w:val="22"/>
                              <w:lang w:val="hu-HU"/>
                            </w:rPr>
                            <w:t>nr.</w:t>
                          </w:r>
                          <w:r w:rsidRPr="00605401">
                            <w:rPr>
                              <w:rFonts w:ascii="Courier New" w:hAnsi="Courier New"/>
                              <w:sz w:val="22"/>
                              <w:lang w:val="hu-HU"/>
                            </w:rPr>
                            <w:t>1</w:t>
                          </w:r>
                          <w:r>
                            <w:rPr>
                              <w:rFonts w:ascii="Courier New" w:hAnsi="Courier New"/>
                              <w:sz w:val="22"/>
                              <w:lang w:val="hu-HU"/>
                            </w:rPr>
                            <w:t>30</w:t>
                          </w:r>
                          <w:r w:rsidRPr="00605401">
                            <w:rPr>
                              <w:rFonts w:ascii="Courier New" w:hAnsi="Courier New"/>
                              <w:sz w:val="22"/>
                              <w:lang w:val="hu-HU"/>
                            </w:rPr>
                            <w:t>,</w:t>
                          </w:r>
                          <w:r>
                            <w:rPr>
                              <w:rFonts w:ascii="Courier New" w:hAnsi="Courier New"/>
                              <w:sz w:val="22"/>
                              <w:lang w:val="hu-HU"/>
                            </w:rPr>
                            <w:t xml:space="preserve"> </w:t>
                          </w:r>
                          <w:r w:rsidRPr="00605401">
                            <w:rPr>
                              <w:rFonts w:ascii="Courier New" w:hAnsi="Courier New"/>
                              <w:sz w:val="22"/>
                              <w:lang w:val="hu-HU"/>
                            </w:rPr>
                            <w:t>S</w:t>
                          </w:r>
                          <w:proofErr w:type="spellStart"/>
                          <w:r>
                            <w:rPr>
                              <w:rFonts w:ascii="Courier New" w:hAnsi="Courier New"/>
                              <w:sz w:val="22"/>
                            </w:rPr>
                            <w:t>âng</w:t>
                          </w:r>
                          <w:proofErr w:type="spellEnd"/>
                          <w:r>
                            <w:rPr>
                              <w:rFonts w:ascii="Courier New" w:hAnsi="Courier New"/>
                              <w:sz w:val="22"/>
                            </w:rPr>
                            <w:t xml:space="preserve">. </w:t>
                          </w:r>
                          <w:r w:rsidRPr="00605401">
                            <w:rPr>
                              <w:rFonts w:ascii="Courier New" w:hAnsi="Courier New"/>
                              <w:sz w:val="22"/>
                            </w:rPr>
                            <w:t>de Mureş</w:t>
                          </w:r>
                        </w:p>
                        <w:p w14:paraId="71DE14AB" w14:textId="77777777" w:rsidR="006365A9" w:rsidRPr="00605401" w:rsidRDefault="006365A9" w:rsidP="00595E45">
                          <w:pPr>
                            <w:spacing w:line="18" w:lineRule="atLeast"/>
                            <w:rPr>
                              <w:rFonts w:ascii="Courier New" w:hAnsi="Courier New"/>
                              <w:sz w:val="22"/>
                              <w:lang w:val="hu-HU"/>
                            </w:rPr>
                          </w:pPr>
                          <w:r w:rsidRPr="00D97275">
                            <w:rPr>
                              <w:rFonts w:ascii="Courier New" w:hAnsi="Courier New"/>
                              <w:b/>
                              <w:sz w:val="22"/>
                              <w:lang w:val="hu-HU"/>
                            </w:rPr>
                            <w:t>Codpoştal:</w:t>
                          </w:r>
                          <w:r>
                            <w:rPr>
                              <w:rFonts w:ascii="Courier New" w:hAnsi="Courier New"/>
                              <w:b/>
                              <w:sz w:val="22"/>
                              <w:lang w:val="hu-HU"/>
                            </w:rPr>
                            <w:tab/>
                          </w:r>
                          <w:proofErr w:type="gramStart"/>
                          <w:r w:rsidRPr="00605401">
                            <w:rPr>
                              <w:rFonts w:ascii="Courier New" w:hAnsi="Courier New"/>
                              <w:sz w:val="22"/>
                              <w:lang w:val="hu-HU"/>
                            </w:rPr>
                            <w:t>547530,</w:t>
                          </w:r>
                          <w:r>
                            <w:rPr>
                              <w:rFonts w:ascii="Courier New" w:hAnsi="Courier New"/>
                              <w:sz w:val="22"/>
                              <w:lang w:val="hu-HU"/>
                            </w:rPr>
                            <w:t>judeţulMureş</w:t>
                          </w:r>
                          <w:proofErr w:type="gramEnd"/>
                          <w:r>
                            <w:rPr>
                              <w:rFonts w:ascii="Courier New" w:hAnsi="Courier New"/>
                              <w:sz w:val="22"/>
                              <w:lang w:val="hu-HU"/>
                            </w:rPr>
                            <w:t xml:space="preserve">, </w:t>
                          </w:r>
                          <w:r w:rsidRPr="00605401">
                            <w:rPr>
                              <w:rFonts w:ascii="Courier New" w:hAnsi="Courier New"/>
                              <w:sz w:val="22"/>
                              <w:lang w:val="hu-HU"/>
                            </w:rPr>
                            <w:t>România</w:t>
                          </w:r>
                        </w:p>
                        <w:p w14:paraId="6FCBDEC7" w14:textId="77777777" w:rsidR="006365A9" w:rsidRPr="00D97275" w:rsidRDefault="006365A9" w:rsidP="00595E45">
                          <w:pPr>
                            <w:spacing w:line="18" w:lineRule="atLeast"/>
                            <w:rPr>
                              <w:rFonts w:ascii="Courier New" w:hAnsi="Courier New"/>
                              <w:sz w:val="22"/>
                              <w:lang w:val="hu-HU"/>
                            </w:rPr>
                          </w:pPr>
                          <w:r w:rsidRPr="00D97275">
                            <w:rPr>
                              <w:rFonts w:ascii="Courier New" w:hAnsi="Courier New"/>
                              <w:b/>
                              <w:sz w:val="22"/>
                              <w:lang w:val="hu-HU"/>
                            </w:rPr>
                            <w:t>Telefon:</w:t>
                          </w:r>
                          <w:r>
                            <w:rPr>
                              <w:rFonts w:ascii="Courier New" w:hAnsi="Courier New"/>
                              <w:b/>
                              <w:sz w:val="22"/>
                              <w:lang w:val="hu-HU"/>
                            </w:rPr>
                            <w:tab/>
                          </w:r>
                          <w:r>
                            <w:rPr>
                              <w:rFonts w:ascii="Courier New" w:hAnsi="Courier New"/>
                              <w:sz w:val="22"/>
                              <w:lang w:val="hu-HU"/>
                            </w:rPr>
                            <w:t>004</w:t>
                          </w:r>
                          <w:r w:rsidRPr="00605401">
                            <w:rPr>
                              <w:rFonts w:ascii="Courier New" w:hAnsi="Courier New"/>
                              <w:sz w:val="22"/>
                              <w:lang w:val="hu-HU"/>
                            </w:rPr>
                            <w:t>-0265-318026</w:t>
                          </w:r>
                          <w:r>
                            <w:rPr>
                              <w:rFonts w:ascii="Courier New" w:hAnsi="Courier New"/>
                              <w:sz w:val="22"/>
                              <w:lang w:val="hu-HU"/>
                            </w:rPr>
                            <w:t>Fax: 004-0</w:t>
                          </w:r>
                          <w:r w:rsidRPr="00605401">
                            <w:rPr>
                              <w:rFonts w:ascii="Courier New" w:hAnsi="Courier New"/>
                              <w:sz w:val="22"/>
                              <w:lang w:val="hu-HU"/>
                            </w:rPr>
                            <w:t>265-318025</w:t>
                          </w:r>
                        </w:p>
                        <w:p w14:paraId="7B2E5F77" w14:textId="77777777" w:rsidR="006365A9" w:rsidRPr="00605401" w:rsidRDefault="006365A9" w:rsidP="00595E45">
                          <w:pPr>
                            <w:spacing w:line="18" w:lineRule="atLeast"/>
                            <w:rPr>
                              <w:rFonts w:ascii="Courier New" w:hAnsi="Courier New"/>
                              <w:sz w:val="22"/>
                              <w:lang w:val="hu-HU"/>
                            </w:rPr>
                          </w:pPr>
                          <w:r w:rsidRPr="00D97275">
                            <w:rPr>
                              <w:rFonts w:ascii="Courier New" w:hAnsi="Courier New"/>
                              <w:b/>
                              <w:sz w:val="22"/>
                              <w:lang w:val="hu-HU"/>
                            </w:rPr>
                            <w:t>E-mail:</w:t>
                          </w:r>
                          <w:r>
                            <w:rPr>
                              <w:rFonts w:ascii="Courier New" w:hAnsi="Courier New"/>
                              <w:b/>
                              <w:sz w:val="22"/>
                              <w:lang w:val="hu-HU"/>
                            </w:rPr>
                            <w:tab/>
                          </w:r>
                          <w:r>
                            <w:rPr>
                              <w:rFonts w:ascii="Courier New" w:hAnsi="Courier New"/>
                              <w:sz w:val="22"/>
                              <w:lang w:val="hu-HU"/>
                            </w:rPr>
                            <w:t>i.kilyen@singeorgiudemures.eu</w:t>
                          </w:r>
                        </w:p>
                        <w:p w14:paraId="3D115D14" w14:textId="77777777" w:rsidR="006365A9" w:rsidRPr="00605401" w:rsidRDefault="006365A9" w:rsidP="00595E45">
                          <w:pPr>
                            <w:spacing w:line="18" w:lineRule="atLeast"/>
                            <w:rPr>
                              <w:rFonts w:ascii="Courier New" w:hAnsi="Courier New"/>
                              <w:sz w:val="22"/>
                              <w:lang w:val="hu-HU"/>
                            </w:rPr>
                          </w:pPr>
                          <w:r w:rsidRPr="00D97275">
                            <w:rPr>
                              <w:rFonts w:ascii="Courier New" w:hAnsi="Courier New"/>
                              <w:b/>
                              <w:sz w:val="22"/>
                              <w:lang w:val="hu-HU"/>
                            </w:rPr>
                            <w:t>Web:</w:t>
                          </w:r>
                          <w:r>
                            <w:rPr>
                              <w:rFonts w:ascii="Courier New" w:hAnsi="Courier New"/>
                              <w:b/>
                              <w:sz w:val="22"/>
                              <w:lang w:val="hu-HU"/>
                            </w:rPr>
                            <w:tab/>
                          </w:r>
                          <w:r>
                            <w:rPr>
                              <w:rFonts w:ascii="Courier New" w:hAnsi="Courier New"/>
                              <w:b/>
                              <w:sz w:val="22"/>
                              <w:lang w:val="hu-HU"/>
                            </w:rPr>
                            <w:tab/>
                          </w:r>
                          <w:hyperlink r:id="rId1" w:history="1">
                            <w:r w:rsidRPr="00BE501F">
                              <w:rPr>
                                <w:rStyle w:val="Hyperlink"/>
                                <w:rFonts w:ascii="Courier New" w:hAnsi="Courier New"/>
                                <w:sz w:val="22"/>
                                <w:lang w:val="hu-HU"/>
                              </w:rPr>
                              <w:t>singeorgiudemures.eu</w:t>
                            </w:r>
                          </w:hyperlink>
                          <w:r w:rsidRPr="00BE501F">
                            <w:rPr>
                              <w:rFonts w:ascii="Courier New" w:hAnsi="Courier New"/>
                              <w:sz w:val="22"/>
                              <w:lang w:val="hu-HU"/>
                            </w:rPr>
                            <w:t>,</w:t>
                          </w:r>
                          <w:hyperlink r:id="rId2" w:history="1">
                            <w:r w:rsidRPr="00BE501F">
                              <w:rPr>
                                <w:rStyle w:val="Hyperlink"/>
                                <w:rFonts w:ascii="Courier New" w:hAnsi="Courier New"/>
                                <w:sz w:val="22"/>
                                <w:lang w:val="hu-HU"/>
                              </w:rPr>
                              <w:t>marosszentgyorgy.eu</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61D2DC" id="_x0000_t202" coordsize="21600,21600" o:spt="202" path="m,l,21600r21600,l21600,xe">
              <v:stroke joinstyle="miter"/>
              <v:path gradientshapeok="t" o:connecttype="rect"/>
            </v:shapetype>
            <v:shape id="Text Box 4" o:spid="_x0000_s1027" type="#_x0000_t202" style="position:absolute;margin-left:100.15pt;margin-top:11.85pt;width:366.5pt;height:123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" o:allowincell="f" filled="f" stroked="f">
              <v:textbox>
                <w:txbxContent>
                  <w:p w14:paraId="09A5E5C4" w14:textId="77777777" w:rsidR="006365A9" w:rsidRPr="00605401" w:rsidRDefault="006365A9" w:rsidP="00595E45">
                    <w:pPr>
                      <w:spacing w:line="18" w:lineRule="atLeast"/>
                      <w:jc w:val="center"/>
                      <w:rPr>
                        <w:rFonts w:ascii="Courier New" w:hAnsi="Courier New"/>
                        <w:b/>
                      </w:rPr>
                    </w:pPr>
                    <w:r w:rsidRPr="00605401">
                      <w:rPr>
                        <w:rFonts w:ascii="Courier New" w:hAnsi="Courier New"/>
                        <w:b/>
                      </w:rPr>
                      <w:t>PRIMĂRIA S</w:t>
                    </w:r>
                    <w:r>
                      <w:rPr>
                        <w:rFonts w:ascii="Courier New" w:hAnsi="Courier New"/>
                        <w:b/>
                      </w:rPr>
                      <w:t>Â</w:t>
                    </w:r>
                    <w:r w:rsidRPr="00605401">
                      <w:rPr>
                        <w:rFonts w:ascii="Courier New" w:hAnsi="Courier New"/>
                        <w:b/>
                      </w:rPr>
                      <w:t>NGEORGIU DE MUREŞ</w:t>
                    </w:r>
                  </w:p>
                  <w:p w14:paraId="3C6C403C" w14:textId="77777777" w:rsidR="006365A9" w:rsidRDefault="006365A9" w:rsidP="00595E45">
                    <w:pPr>
                      <w:spacing w:line="18" w:lineRule="atLeast"/>
                      <w:jc w:val="center"/>
                      <w:rPr>
                        <w:rFonts w:ascii="Courier New" w:hAnsi="Courier New"/>
                        <w:b/>
                      </w:rPr>
                    </w:pPr>
                  </w:p>
                  <w:p w14:paraId="1FE901D6" w14:textId="77777777" w:rsidR="006365A9" w:rsidRPr="00D97275" w:rsidRDefault="006365A9" w:rsidP="00595E45">
                    <w:pPr>
                      <w:spacing w:line="18" w:lineRule="atLeast"/>
                      <w:jc w:val="center"/>
                      <w:rPr>
                        <w:rFonts w:ascii="Courier New" w:hAnsi="Courier New"/>
                      </w:rPr>
                    </w:pPr>
                    <w:r>
                      <w:rPr>
                        <w:rFonts w:ascii="Courier New" w:hAnsi="Courier New"/>
                      </w:rPr>
                      <w:t>CIF: 4323152</w:t>
                    </w:r>
                  </w:p>
                  <w:p w14:paraId="48F81F85" w14:textId="77777777" w:rsidR="006365A9" w:rsidRPr="00605401" w:rsidRDefault="006365A9" w:rsidP="00595E45">
                    <w:pPr>
                      <w:spacing w:line="18" w:lineRule="atLeast"/>
                      <w:rPr>
                        <w:rFonts w:ascii="Courier New" w:hAnsi="Courier New"/>
                        <w:sz w:val="22"/>
                      </w:rPr>
                    </w:pPr>
                    <w:proofErr w:type="spellStart"/>
                    <w:r w:rsidRPr="00D97275">
                      <w:rPr>
                        <w:rFonts w:ascii="Courier New" w:hAnsi="Courier New"/>
                        <w:b/>
                        <w:sz w:val="22"/>
                      </w:rPr>
                      <w:t>Adresă</w:t>
                    </w:r>
                    <w:proofErr w:type="spellEnd"/>
                    <w:r>
                      <w:rPr>
                        <w:rFonts w:ascii="Courier New" w:hAnsi="Courier New"/>
                        <w:sz w:val="22"/>
                      </w:rPr>
                      <w:t>:</w:t>
                    </w:r>
                    <w:r>
                      <w:rPr>
                        <w:rFonts w:ascii="Courier New" w:hAnsi="Courier New"/>
                        <w:sz w:val="22"/>
                      </w:rPr>
                      <w:tab/>
                    </w:r>
                    <w:proofErr w:type="spellStart"/>
                    <w:r>
                      <w:rPr>
                        <w:rFonts w:ascii="Courier New" w:hAnsi="Courier New"/>
                        <w:sz w:val="22"/>
                      </w:rPr>
                      <w:t>strada</w:t>
                    </w:r>
                    <w:proofErr w:type="spellEnd"/>
                    <w:r>
                      <w:rPr>
                        <w:rFonts w:ascii="Courier New" w:hAnsi="Courier New"/>
                        <w:sz w:val="22"/>
                      </w:rPr>
                      <w:t xml:space="preserve"> </w:t>
                    </w:r>
                    <w:r w:rsidRPr="00605401">
                      <w:rPr>
                        <w:rFonts w:ascii="Courier New" w:hAnsi="Courier New"/>
                        <w:sz w:val="22"/>
                      </w:rPr>
                      <w:t>Petki</w:t>
                    </w:r>
                    <w:r>
                      <w:rPr>
                        <w:rFonts w:ascii="Courier New" w:hAnsi="Courier New"/>
                        <w:sz w:val="22"/>
                      </w:rPr>
                      <w:t xml:space="preserve"> </w:t>
                    </w:r>
                    <w:r w:rsidRPr="00605401">
                      <w:rPr>
                        <w:rFonts w:ascii="Courier New" w:hAnsi="Courier New"/>
                        <w:sz w:val="22"/>
                      </w:rPr>
                      <w:t>Dávid</w:t>
                    </w:r>
                    <w:r>
                      <w:rPr>
                        <w:rFonts w:ascii="Courier New" w:hAnsi="Courier New"/>
                        <w:sz w:val="22"/>
                      </w:rPr>
                      <w:t xml:space="preserve"> </w:t>
                    </w:r>
                    <w:r>
                      <w:rPr>
                        <w:rFonts w:ascii="Courier New" w:hAnsi="Courier New"/>
                        <w:sz w:val="22"/>
                        <w:lang w:val="hu-HU"/>
                      </w:rPr>
                      <w:t>nr.</w:t>
                    </w:r>
                    <w:r w:rsidRPr="00605401">
                      <w:rPr>
                        <w:rFonts w:ascii="Courier New" w:hAnsi="Courier New"/>
                        <w:sz w:val="22"/>
                        <w:lang w:val="hu-HU"/>
                      </w:rPr>
                      <w:t>1</w:t>
                    </w:r>
                    <w:r>
                      <w:rPr>
                        <w:rFonts w:ascii="Courier New" w:hAnsi="Courier New"/>
                        <w:sz w:val="22"/>
                        <w:lang w:val="hu-HU"/>
                      </w:rPr>
                      <w:t>30</w:t>
                    </w:r>
                    <w:r w:rsidRPr="00605401">
                      <w:rPr>
                        <w:rFonts w:ascii="Courier New" w:hAnsi="Courier New"/>
                        <w:sz w:val="22"/>
                        <w:lang w:val="hu-HU"/>
                      </w:rPr>
                      <w:t>,</w:t>
                    </w:r>
                    <w:r>
                      <w:rPr>
                        <w:rFonts w:ascii="Courier New" w:hAnsi="Courier New"/>
                        <w:sz w:val="22"/>
                        <w:lang w:val="hu-HU"/>
                      </w:rPr>
                      <w:t xml:space="preserve"> </w:t>
                    </w:r>
                    <w:r w:rsidRPr="00605401">
                      <w:rPr>
                        <w:rFonts w:ascii="Courier New" w:hAnsi="Courier New"/>
                        <w:sz w:val="22"/>
                        <w:lang w:val="hu-HU"/>
                      </w:rPr>
                      <w:t>S</w:t>
                    </w:r>
                    <w:proofErr w:type="spellStart"/>
                    <w:r>
                      <w:rPr>
                        <w:rFonts w:ascii="Courier New" w:hAnsi="Courier New"/>
                        <w:sz w:val="22"/>
                      </w:rPr>
                      <w:t>âng</w:t>
                    </w:r>
                    <w:proofErr w:type="spellEnd"/>
                    <w:r>
                      <w:rPr>
                        <w:rFonts w:ascii="Courier New" w:hAnsi="Courier New"/>
                        <w:sz w:val="22"/>
                      </w:rPr>
                      <w:t xml:space="preserve">. </w:t>
                    </w:r>
                    <w:r w:rsidRPr="00605401">
                      <w:rPr>
                        <w:rFonts w:ascii="Courier New" w:hAnsi="Courier New"/>
                        <w:sz w:val="22"/>
                      </w:rPr>
                      <w:t>de Mureş</w:t>
                    </w:r>
                  </w:p>
                  <w:p w14:paraId="71DE14AB" w14:textId="77777777" w:rsidR="006365A9" w:rsidRPr="00605401" w:rsidRDefault="006365A9" w:rsidP="00595E45">
                    <w:pPr>
                      <w:spacing w:line="18" w:lineRule="atLeast"/>
                      <w:rPr>
                        <w:rFonts w:ascii="Courier New" w:hAnsi="Courier New"/>
                        <w:sz w:val="22"/>
                        <w:lang w:val="hu-HU"/>
                      </w:rPr>
                    </w:pPr>
                    <w:r w:rsidRPr="00D97275">
                      <w:rPr>
                        <w:rFonts w:ascii="Courier New" w:hAnsi="Courier New"/>
                        <w:b/>
                        <w:sz w:val="22"/>
                        <w:lang w:val="hu-HU"/>
                      </w:rPr>
                      <w:t>Codpoştal:</w:t>
                    </w:r>
                    <w:r>
                      <w:rPr>
                        <w:rFonts w:ascii="Courier New" w:hAnsi="Courier New"/>
                        <w:b/>
                        <w:sz w:val="22"/>
                        <w:lang w:val="hu-HU"/>
                      </w:rPr>
                      <w:tab/>
                    </w:r>
                    <w:proofErr w:type="gramStart"/>
                    <w:r w:rsidRPr="00605401">
                      <w:rPr>
                        <w:rFonts w:ascii="Courier New" w:hAnsi="Courier New"/>
                        <w:sz w:val="22"/>
                        <w:lang w:val="hu-HU"/>
                      </w:rPr>
                      <w:t>547530,</w:t>
                    </w:r>
                    <w:r>
                      <w:rPr>
                        <w:rFonts w:ascii="Courier New" w:hAnsi="Courier New"/>
                        <w:sz w:val="22"/>
                        <w:lang w:val="hu-HU"/>
                      </w:rPr>
                      <w:t>judeţulMureş</w:t>
                    </w:r>
                    <w:proofErr w:type="gramEnd"/>
                    <w:r>
                      <w:rPr>
                        <w:rFonts w:ascii="Courier New" w:hAnsi="Courier New"/>
                        <w:sz w:val="22"/>
                        <w:lang w:val="hu-HU"/>
                      </w:rPr>
                      <w:t xml:space="preserve">, </w:t>
                    </w:r>
                    <w:r w:rsidRPr="00605401">
                      <w:rPr>
                        <w:rFonts w:ascii="Courier New" w:hAnsi="Courier New"/>
                        <w:sz w:val="22"/>
                        <w:lang w:val="hu-HU"/>
                      </w:rPr>
                      <w:t>România</w:t>
                    </w:r>
                  </w:p>
                  <w:p w14:paraId="6FCBDEC7" w14:textId="77777777" w:rsidR="006365A9" w:rsidRPr="00D97275" w:rsidRDefault="006365A9" w:rsidP="00595E45">
                    <w:pPr>
                      <w:spacing w:line="18" w:lineRule="atLeast"/>
                      <w:rPr>
                        <w:rFonts w:ascii="Courier New" w:hAnsi="Courier New"/>
                        <w:sz w:val="22"/>
                        <w:lang w:val="hu-HU"/>
                      </w:rPr>
                    </w:pPr>
                    <w:r w:rsidRPr="00D97275">
                      <w:rPr>
                        <w:rFonts w:ascii="Courier New" w:hAnsi="Courier New"/>
                        <w:b/>
                        <w:sz w:val="22"/>
                        <w:lang w:val="hu-HU"/>
                      </w:rPr>
                      <w:t>Telefon:</w:t>
                    </w:r>
                    <w:r>
                      <w:rPr>
                        <w:rFonts w:ascii="Courier New" w:hAnsi="Courier New"/>
                        <w:b/>
                        <w:sz w:val="22"/>
                        <w:lang w:val="hu-HU"/>
                      </w:rPr>
                      <w:tab/>
                    </w:r>
                    <w:r>
                      <w:rPr>
                        <w:rFonts w:ascii="Courier New" w:hAnsi="Courier New"/>
                        <w:sz w:val="22"/>
                        <w:lang w:val="hu-HU"/>
                      </w:rPr>
                      <w:t>004</w:t>
                    </w:r>
                    <w:r w:rsidRPr="00605401">
                      <w:rPr>
                        <w:rFonts w:ascii="Courier New" w:hAnsi="Courier New"/>
                        <w:sz w:val="22"/>
                        <w:lang w:val="hu-HU"/>
                      </w:rPr>
                      <w:t>-0265-318026</w:t>
                    </w:r>
                    <w:r>
                      <w:rPr>
                        <w:rFonts w:ascii="Courier New" w:hAnsi="Courier New"/>
                        <w:sz w:val="22"/>
                        <w:lang w:val="hu-HU"/>
                      </w:rPr>
                      <w:t>Fax: 004-0</w:t>
                    </w:r>
                    <w:r w:rsidRPr="00605401">
                      <w:rPr>
                        <w:rFonts w:ascii="Courier New" w:hAnsi="Courier New"/>
                        <w:sz w:val="22"/>
                        <w:lang w:val="hu-HU"/>
                      </w:rPr>
                      <w:t>265-318025</w:t>
                    </w:r>
                  </w:p>
                  <w:p w14:paraId="7B2E5F77" w14:textId="77777777" w:rsidR="006365A9" w:rsidRPr="00605401" w:rsidRDefault="006365A9" w:rsidP="00595E45">
                    <w:pPr>
                      <w:spacing w:line="18" w:lineRule="atLeast"/>
                      <w:rPr>
                        <w:rFonts w:ascii="Courier New" w:hAnsi="Courier New"/>
                        <w:sz w:val="22"/>
                        <w:lang w:val="hu-HU"/>
                      </w:rPr>
                    </w:pPr>
                    <w:r w:rsidRPr="00D97275">
                      <w:rPr>
                        <w:rFonts w:ascii="Courier New" w:hAnsi="Courier New"/>
                        <w:b/>
                        <w:sz w:val="22"/>
                        <w:lang w:val="hu-HU"/>
                      </w:rPr>
                      <w:t>E-mail:</w:t>
                    </w:r>
                    <w:r>
                      <w:rPr>
                        <w:rFonts w:ascii="Courier New" w:hAnsi="Courier New"/>
                        <w:b/>
                        <w:sz w:val="22"/>
                        <w:lang w:val="hu-HU"/>
                      </w:rPr>
                      <w:tab/>
                    </w:r>
                    <w:r>
                      <w:rPr>
                        <w:rFonts w:ascii="Courier New" w:hAnsi="Courier New"/>
                        <w:sz w:val="22"/>
                        <w:lang w:val="hu-HU"/>
                      </w:rPr>
                      <w:t>i.kilyen@singeorgiudemures.eu</w:t>
                    </w:r>
                  </w:p>
                  <w:p w14:paraId="3D115D14" w14:textId="77777777" w:rsidR="006365A9" w:rsidRPr="00605401" w:rsidRDefault="006365A9" w:rsidP="00595E45">
                    <w:pPr>
                      <w:spacing w:line="18" w:lineRule="atLeast"/>
                      <w:rPr>
                        <w:rFonts w:ascii="Courier New" w:hAnsi="Courier New"/>
                        <w:sz w:val="22"/>
                        <w:lang w:val="hu-HU"/>
                      </w:rPr>
                    </w:pPr>
                    <w:r w:rsidRPr="00D97275">
                      <w:rPr>
                        <w:rFonts w:ascii="Courier New" w:hAnsi="Courier New"/>
                        <w:b/>
                        <w:sz w:val="22"/>
                        <w:lang w:val="hu-HU"/>
                      </w:rPr>
                      <w:t>Web:</w:t>
                    </w:r>
                    <w:r>
                      <w:rPr>
                        <w:rFonts w:ascii="Courier New" w:hAnsi="Courier New"/>
                        <w:b/>
                        <w:sz w:val="22"/>
                        <w:lang w:val="hu-HU"/>
                      </w:rPr>
                      <w:tab/>
                    </w:r>
                    <w:r>
                      <w:rPr>
                        <w:rFonts w:ascii="Courier New" w:hAnsi="Courier New"/>
                        <w:b/>
                        <w:sz w:val="22"/>
                        <w:lang w:val="hu-HU"/>
                      </w:rPr>
                      <w:tab/>
                    </w:r>
                    <w:hyperlink r:id="rId3" w:history="1">
                      <w:r w:rsidRPr="00BE501F">
                        <w:rPr>
                          <w:rStyle w:val="Hyperlink"/>
                          <w:rFonts w:ascii="Courier New" w:hAnsi="Courier New"/>
                          <w:sz w:val="22"/>
                          <w:lang w:val="hu-HU"/>
                        </w:rPr>
                        <w:t>singeorgiudemures.eu</w:t>
                      </w:r>
                    </w:hyperlink>
                    <w:r w:rsidRPr="00BE501F">
                      <w:rPr>
                        <w:rFonts w:ascii="Courier New" w:hAnsi="Courier New"/>
                        <w:sz w:val="22"/>
                        <w:lang w:val="hu-HU"/>
                      </w:rPr>
                      <w:t>,</w:t>
                    </w:r>
                    <w:hyperlink r:id="rId4" w:history="1">
                      <w:r w:rsidRPr="00BE501F">
                        <w:rPr>
                          <w:rStyle w:val="Hyperlink"/>
                          <w:rFonts w:ascii="Courier New" w:hAnsi="Courier New"/>
                          <w:sz w:val="22"/>
                          <w:lang w:val="hu-HU"/>
                        </w:rPr>
                        <w:t>marosszentgyorgy.eu</w:t>
                      </w:r>
                    </w:hyperlink>
                  </w:p>
                </w:txbxContent>
              </v:textbox>
              <w10:wrap anchorx="margin"/>
            </v:shape>
          </w:pict>
        </mc:Fallback>
      </mc:AlternateContent>
    </w:r>
    <w:r>
      <w:rPr>
        <w:noProof/>
      </w:rPr>
      <w:drawing>
        <wp:anchor distT="0" distB="0" distL="114300" distR="114300" simplePos="0" relativeHeight="251666432" behindDoc="0" locked="0" layoutInCell="1" allowOverlap="1" wp14:anchorId="15B76AF1" wp14:editId="388E5174">
          <wp:simplePos x="0" y="0"/>
          <wp:positionH relativeFrom="margin">
            <wp:posOffset>0</wp:posOffset>
          </wp:positionH>
          <wp:positionV relativeFrom="paragraph">
            <wp:posOffset>80422</wp:posOffset>
          </wp:positionV>
          <wp:extent cx="1047750" cy="1666875"/>
          <wp:effectExtent l="0" t="0" r="0" b="9525"/>
          <wp:wrapNone/>
          <wp:docPr id="5" name="Picture 5" descr="cim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mer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0" cy="1666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F8EDD2" w14:textId="77777777" w:rsidR="006365A9" w:rsidRDefault="006365A9" w:rsidP="00595E45">
    <w:pPr>
      <w:pStyle w:val="Header"/>
      <w:spacing w:line="360" w:lineRule="auto"/>
    </w:pPr>
  </w:p>
  <w:p w14:paraId="7AC85EB0" w14:textId="77777777" w:rsidR="006365A9" w:rsidRDefault="006365A9" w:rsidP="00595E45">
    <w:pPr>
      <w:pStyle w:val="Header"/>
      <w:spacing w:line="360" w:lineRule="auto"/>
    </w:pPr>
  </w:p>
  <w:p w14:paraId="73E57820" w14:textId="77777777" w:rsidR="006365A9" w:rsidRDefault="006365A9" w:rsidP="00595E45">
    <w:pPr>
      <w:pStyle w:val="Header"/>
      <w:spacing w:line="360" w:lineRule="auto"/>
    </w:pPr>
  </w:p>
  <w:p w14:paraId="453E5CEF" w14:textId="77777777" w:rsidR="006365A9" w:rsidRDefault="006365A9" w:rsidP="00595E45">
    <w:pPr>
      <w:pStyle w:val="Header"/>
      <w:spacing w:line="360" w:lineRule="auto"/>
    </w:pPr>
  </w:p>
  <w:p w14:paraId="048019AA" w14:textId="77777777" w:rsidR="006365A9" w:rsidRDefault="006365A9" w:rsidP="00595E45">
    <w:pPr>
      <w:pStyle w:val="Header"/>
      <w:spacing w:line="36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6DC3E" w14:textId="77777777" w:rsidR="006365A9" w:rsidRDefault="006365A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F652D" w14:textId="77777777" w:rsidR="006365A9" w:rsidRDefault="006365A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B73A2" w14:textId="77777777" w:rsidR="006365A9" w:rsidRDefault="006365A9" w:rsidP="00595E45">
    <w:pPr>
      <w:pStyle w:val="Header"/>
      <w:spacing w:line="360" w:lineRule="auto"/>
    </w:pPr>
    <w:r w:rsidRPr="00433BDA">
      <w:rPr>
        <w:noProof/>
        <w:lang w:val="hu-HU" w:eastAsia="hu-HU"/>
      </w:rPr>
      <mc:AlternateContent>
        <mc:Choice Requires="wps">
          <w:drawing>
            <wp:anchor distT="0" distB="0" distL="114300" distR="114300" simplePos="0" relativeHeight="251668480" behindDoc="0" locked="0" layoutInCell="0" allowOverlap="1" wp14:anchorId="46D7A7EE" wp14:editId="5A5238AA">
              <wp:simplePos x="0" y="0"/>
              <wp:positionH relativeFrom="margin">
                <wp:posOffset>1271905</wp:posOffset>
              </wp:positionH>
              <wp:positionV relativeFrom="paragraph">
                <wp:posOffset>150272</wp:posOffset>
              </wp:positionV>
              <wp:extent cx="4654550" cy="15621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0" cy="156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9E741E" w14:textId="77777777" w:rsidR="006365A9" w:rsidRPr="00605401" w:rsidRDefault="006365A9" w:rsidP="00595E45">
                          <w:pPr>
                            <w:spacing w:line="18" w:lineRule="atLeast"/>
                            <w:jc w:val="center"/>
                            <w:rPr>
                              <w:rFonts w:ascii="Courier New" w:hAnsi="Courier New"/>
                              <w:b/>
                            </w:rPr>
                          </w:pPr>
                          <w:r w:rsidRPr="00605401">
                            <w:rPr>
                              <w:rFonts w:ascii="Courier New" w:hAnsi="Courier New"/>
                              <w:b/>
                            </w:rPr>
                            <w:t>PRIMĂRIA S</w:t>
                          </w:r>
                          <w:r>
                            <w:rPr>
                              <w:rFonts w:ascii="Courier New" w:hAnsi="Courier New"/>
                              <w:b/>
                            </w:rPr>
                            <w:t>Â</w:t>
                          </w:r>
                          <w:r w:rsidRPr="00605401">
                            <w:rPr>
                              <w:rFonts w:ascii="Courier New" w:hAnsi="Courier New"/>
                              <w:b/>
                            </w:rPr>
                            <w:t>NGEORGIU DE MUREŞ</w:t>
                          </w:r>
                        </w:p>
                        <w:p w14:paraId="66D9843A" w14:textId="77777777" w:rsidR="006365A9" w:rsidRDefault="006365A9" w:rsidP="00595E45">
                          <w:pPr>
                            <w:spacing w:line="18" w:lineRule="atLeast"/>
                            <w:jc w:val="center"/>
                            <w:rPr>
                              <w:rFonts w:ascii="Courier New" w:hAnsi="Courier New"/>
                              <w:b/>
                            </w:rPr>
                          </w:pPr>
                        </w:p>
                        <w:p w14:paraId="41B2A379" w14:textId="77777777" w:rsidR="006365A9" w:rsidRPr="00D97275" w:rsidRDefault="006365A9" w:rsidP="00595E45">
                          <w:pPr>
                            <w:spacing w:line="18" w:lineRule="atLeast"/>
                            <w:jc w:val="center"/>
                            <w:rPr>
                              <w:rFonts w:ascii="Courier New" w:hAnsi="Courier New"/>
                            </w:rPr>
                          </w:pPr>
                          <w:r>
                            <w:rPr>
                              <w:rFonts w:ascii="Courier New" w:hAnsi="Courier New"/>
                            </w:rPr>
                            <w:t>CIF: 4323152</w:t>
                          </w:r>
                        </w:p>
                        <w:p w14:paraId="7D364334" w14:textId="77777777" w:rsidR="006365A9" w:rsidRPr="00605401" w:rsidRDefault="006365A9" w:rsidP="00595E45">
                          <w:pPr>
                            <w:spacing w:line="18" w:lineRule="atLeast"/>
                            <w:rPr>
                              <w:rFonts w:ascii="Courier New" w:hAnsi="Courier New"/>
                              <w:sz w:val="22"/>
                            </w:rPr>
                          </w:pPr>
                          <w:proofErr w:type="spellStart"/>
                          <w:r w:rsidRPr="00D97275">
                            <w:rPr>
                              <w:rFonts w:ascii="Courier New" w:hAnsi="Courier New"/>
                              <w:b/>
                              <w:sz w:val="22"/>
                            </w:rPr>
                            <w:t>Adresă</w:t>
                          </w:r>
                          <w:proofErr w:type="spellEnd"/>
                          <w:r>
                            <w:rPr>
                              <w:rFonts w:ascii="Courier New" w:hAnsi="Courier New"/>
                              <w:sz w:val="22"/>
                            </w:rPr>
                            <w:t>:</w:t>
                          </w:r>
                          <w:r>
                            <w:rPr>
                              <w:rFonts w:ascii="Courier New" w:hAnsi="Courier New"/>
                              <w:sz w:val="22"/>
                            </w:rPr>
                            <w:tab/>
                          </w:r>
                          <w:proofErr w:type="spellStart"/>
                          <w:r>
                            <w:rPr>
                              <w:rFonts w:ascii="Courier New" w:hAnsi="Courier New"/>
                              <w:sz w:val="22"/>
                            </w:rPr>
                            <w:t>strada</w:t>
                          </w:r>
                          <w:proofErr w:type="spellEnd"/>
                          <w:r>
                            <w:rPr>
                              <w:rFonts w:ascii="Courier New" w:hAnsi="Courier New"/>
                              <w:sz w:val="22"/>
                            </w:rPr>
                            <w:t xml:space="preserve"> </w:t>
                          </w:r>
                          <w:r w:rsidRPr="00605401">
                            <w:rPr>
                              <w:rFonts w:ascii="Courier New" w:hAnsi="Courier New"/>
                              <w:sz w:val="22"/>
                            </w:rPr>
                            <w:t>Petki</w:t>
                          </w:r>
                          <w:r>
                            <w:rPr>
                              <w:rFonts w:ascii="Courier New" w:hAnsi="Courier New"/>
                              <w:sz w:val="22"/>
                            </w:rPr>
                            <w:t xml:space="preserve"> </w:t>
                          </w:r>
                          <w:r w:rsidRPr="00605401">
                            <w:rPr>
                              <w:rFonts w:ascii="Courier New" w:hAnsi="Courier New"/>
                              <w:sz w:val="22"/>
                            </w:rPr>
                            <w:t>Dávid</w:t>
                          </w:r>
                          <w:r>
                            <w:rPr>
                              <w:rFonts w:ascii="Courier New" w:hAnsi="Courier New"/>
                              <w:sz w:val="22"/>
                            </w:rPr>
                            <w:t xml:space="preserve"> </w:t>
                          </w:r>
                          <w:r>
                            <w:rPr>
                              <w:rFonts w:ascii="Courier New" w:hAnsi="Courier New"/>
                              <w:sz w:val="22"/>
                              <w:lang w:val="hu-HU"/>
                            </w:rPr>
                            <w:t>nr.</w:t>
                          </w:r>
                          <w:r w:rsidRPr="00605401">
                            <w:rPr>
                              <w:rFonts w:ascii="Courier New" w:hAnsi="Courier New"/>
                              <w:sz w:val="22"/>
                              <w:lang w:val="hu-HU"/>
                            </w:rPr>
                            <w:t>1</w:t>
                          </w:r>
                          <w:r>
                            <w:rPr>
                              <w:rFonts w:ascii="Courier New" w:hAnsi="Courier New"/>
                              <w:sz w:val="22"/>
                              <w:lang w:val="hu-HU"/>
                            </w:rPr>
                            <w:t>30</w:t>
                          </w:r>
                          <w:r w:rsidRPr="00605401">
                            <w:rPr>
                              <w:rFonts w:ascii="Courier New" w:hAnsi="Courier New"/>
                              <w:sz w:val="22"/>
                              <w:lang w:val="hu-HU"/>
                            </w:rPr>
                            <w:t>,</w:t>
                          </w:r>
                          <w:r>
                            <w:rPr>
                              <w:rFonts w:ascii="Courier New" w:hAnsi="Courier New"/>
                              <w:sz w:val="22"/>
                              <w:lang w:val="hu-HU"/>
                            </w:rPr>
                            <w:t xml:space="preserve"> </w:t>
                          </w:r>
                          <w:r w:rsidRPr="00605401">
                            <w:rPr>
                              <w:rFonts w:ascii="Courier New" w:hAnsi="Courier New"/>
                              <w:sz w:val="22"/>
                              <w:lang w:val="hu-HU"/>
                            </w:rPr>
                            <w:t>S</w:t>
                          </w:r>
                          <w:proofErr w:type="spellStart"/>
                          <w:r>
                            <w:rPr>
                              <w:rFonts w:ascii="Courier New" w:hAnsi="Courier New"/>
                              <w:sz w:val="22"/>
                            </w:rPr>
                            <w:t>âng</w:t>
                          </w:r>
                          <w:proofErr w:type="spellEnd"/>
                          <w:r>
                            <w:rPr>
                              <w:rFonts w:ascii="Courier New" w:hAnsi="Courier New"/>
                              <w:sz w:val="22"/>
                            </w:rPr>
                            <w:t xml:space="preserve">. </w:t>
                          </w:r>
                          <w:r w:rsidRPr="00605401">
                            <w:rPr>
                              <w:rFonts w:ascii="Courier New" w:hAnsi="Courier New"/>
                              <w:sz w:val="22"/>
                            </w:rPr>
                            <w:t>de Mureş</w:t>
                          </w:r>
                        </w:p>
                        <w:p w14:paraId="25BD1176" w14:textId="77777777" w:rsidR="006365A9" w:rsidRPr="00605401" w:rsidRDefault="006365A9" w:rsidP="00595E45">
                          <w:pPr>
                            <w:spacing w:line="18" w:lineRule="atLeast"/>
                            <w:rPr>
                              <w:rFonts w:ascii="Courier New" w:hAnsi="Courier New"/>
                              <w:sz w:val="22"/>
                              <w:lang w:val="hu-HU"/>
                            </w:rPr>
                          </w:pPr>
                          <w:r w:rsidRPr="00D97275">
                            <w:rPr>
                              <w:rFonts w:ascii="Courier New" w:hAnsi="Courier New"/>
                              <w:b/>
                              <w:sz w:val="22"/>
                              <w:lang w:val="hu-HU"/>
                            </w:rPr>
                            <w:t>Codpoştal:</w:t>
                          </w:r>
                          <w:r>
                            <w:rPr>
                              <w:rFonts w:ascii="Courier New" w:hAnsi="Courier New"/>
                              <w:b/>
                              <w:sz w:val="22"/>
                              <w:lang w:val="hu-HU"/>
                            </w:rPr>
                            <w:tab/>
                          </w:r>
                          <w:proofErr w:type="gramStart"/>
                          <w:r w:rsidRPr="00605401">
                            <w:rPr>
                              <w:rFonts w:ascii="Courier New" w:hAnsi="Courier New"/>
                              <w:sz w:val="22"/>
                              <w:lang w:val="hu-HU"/>
                            </w:rPr>
                            <w:t>547530,</w:t>
                          </w:r>
                          <w:r>
                            <w:rPr>
                              <w:rFonts w:ascii="Courier New" w:hAnsi="Courier New"/>
                              <w:sz w:val="22"/>
                              <w:lang w:val="hu-HU"/>
                            </w:rPr>
                            <w:t>judeţulMureş</w:t>
                          </w:r>
                          <w:proofErr w:type="gramEnd"/>
                          <w:r>
                            <w:rPr>
                              <w:rFonts w:ascii="Courier New" w:hAnsi="Courier New"/>
                              <w:sz w:val="22"/>
                              <w:lang w:val="hu-HU"/>
                            </w:rPr>
                            <w:t xml:space="preserve">, </w:t>
                          </w:r>
                          <w:r w:rsidRPr="00605401">
                            <w:rPr>
                              <w:rFonts w:ascii="Courier New" w:hAnsi="Courier New"/>
                              <w:sz w:val="22"/>
                              <w:lang w:val="hu-HU"/>
                            </w:rPr>
                            <w:t>România</w:t>
                          </w:r>
                        </w:p>
                        <w:p w14:paraId="6153A12D" w14:textId="77777777" w:rsidR="006365A9" w:rsidRPr="00D97275" w:rsidRDefault="006365A9" w:rsidP="00595E45">
                          <w:pPr>
                            <w:spacing w:line="18" w:lineRule="atLeast"/>
                            <w:rPr>
                              <w:rFonts w:ascii="Courier New" w:hAnsi="Courier New"/>
                              <w:sz w:val="22"/>
                              <w:lang w:val="hu-HU"/>
                            </w:rPr>
                          </w:pPr>
                          <w:r w:rsidRPr="00D97275">
                            <w:rPr>
                              <w:rFonts w:ascii="Courier New" w:hAnsi="Courier New"/>
                              <w:b/>
                              <w:sz w:val="22"/>
                              <w:lang w:val="hu-HU"/>
                            </w:rPr>
                            <w:t>Telefon:</w:t>
                          </w:r>
                          <w:r>
                            <w:rPr>
                              <w:rFonts w:ascii="Courier New" w:hAnsi="Courier New"/>
                              <w:b/>
                              <w:sz w:val="22"/>
                              <w:lang w:val="hu-HU"/>
                            </w:rPr>
                            <w:tab/>
                          </w:r>
                          <w:r>
                            <w:rPr>
                              <w:rFonts w:ascii="Courier New" w:hAnsi="Courier New"/>
                              <w:sz w:val="22"/>
                              <w:lang w:val="hu-HU"/>
                            </w:rPr>
                            <w:t>004</w:t>
                          </w:r>
                          <w:r w:rsidRPr="00605401">
                            <w:rPr>
                              <w:rFonts w:ascii="Courier New" w:hAnsi="Courier New"/>
                              <w:sz w:val="22"/>
                              <w:lang w:val="hu-HU"/>
                            </w:rPr>
                            <w:t>-0265-318026</w:t>
                          </w:r>
                          <w:r>
                            <w:rPr>
                              <w:rFonts w:ascii="Courier New" w:hAnsi="Courier New"/>
                              <w:sz w:val="22"/>
                              <w:lang w:val="hu-HU"/>
                            </w:rPr>
                            <w:t>Fax: 004-0</w:t>
                          </w:r>
                          <w:r w:rsidRPr="00605401">
                            <w:rPr>
                              <w:rFonts w:ascii="Courier New" w:hAnsi="Courier New"/>
                              <w:sz w:val="22"/>
                              <w:lang w:val="hu-HU"/>
                            </w:rPr>
                            <w:t>265-318025</w:t>
                          </w:r>
                        </w:p>
                        <w:p w14:paraId="605B15DC" w14:textId="77777777" w:rsidR="006365A9" w:rsidRPr="00605401" w:rsidRDefault="006365A9" w:rsidP="00595E45">
                          <w:pPr>
                            <w:spacing w:line="18" w:lineRule="atLeast"/>
                            <w:rPr>
                              <w:rFonts w:ascii="Courier New" w:hAnsi="Courier New"/>
                              <w:sz w:val="22"/>
                              <w:lang w:val="hu-HU"/>
                            </w:rPr>
                          </w:pPr>
                          <w:r w:rsidRPr="00D97275">
                            <w:rPr>
                              <w:rFonts w:ascii="Courier New" w:hAnsi="Courier New"/>
                              <w:b/>
                              <w:sz w:val="22"/>
                              <w:lang w:val="hu-HU"/>
                            </w:rPr>
                            <w:t>E-mail:</w:t>
                          </w:r>
                          <w:r>
                            <w:rPr>
                              <w:rFonts w:ascii="Courier New" w:hAnsi="Courier New"/>
                              <w:b/>
                              <w:sz w:val="22"/>
                              <w:lang w:val="hu-HU"/>
                            </w:rPr>
                            <w:tab/>
                          </w:r>
                          <w:r>
                            <w:rPr>
                              <w:rFonts w:ascii="Courier New" w:hAnsi="Courier New"/>
                              <w:sz w:val="22"/>
                              <w:lang w:val="hu-HU"/>
                            </w:rPr>
                            <w:t>i.kilyen@singeorgiudemures.eu</w:t>
                          </w:r>
                        </w:p>
                        <w:p w14:paraId="216282F3" w14:textId="77777777" w:rsidR="006365A9" w:rsidRPr="00605401" w:rsidRDefault="006365A9" w:rsidP="00595E45">
                          <w:pPr>
                            <w:spacing w:line="18" w:lineRule="atLeast"/>
                            <w:rPr>
                              <w:rFonts w:ascii="Courier New" w:hAnsi="Courier New"/>
                              <w:sz w:val="22"/>
                              <w:lang w:val="hu-HU"/>
                            </w:rPr>
                          </w:pPr>
                          <w:r w:rsidRPr="00D97275">
                            <w:rPr>
                              <w:rFonts w:ascii="Courier New" w:hAnsi="Courier New"/>
                              <w:b/>
                              <w:sz w:val="22"/>
                              <w:lang w:val="hu-HU"/>
                            </w:rPr>
                            <w:t>Web:</w:t>
                          </w:r>
                          <w:r>
                            <w:rPr>
                              <w:rFonts w:ascii="Courier New" w:hAnsi="Courier New"/>
                              <w:b/>
                              <w:sz w:val="22"/>
                              <w:lang w:val="hu-HU"/>
                            </w:rPr>
                            <w:tab/>
                          </w:r>
                          <w:r>
                            <w:rPr>
                              <w:rFonts w:ascii="Courier New" w:hAnsi="Courier New"/>
                              <w:b/>
                              <w:sz w:val="22"/>
                              <w:lang w:val="hu-HU"/>
                            </w:rPr>
                            <w:tab/>
                          </w:r>
                          <w:hyperlink r:id="rId1" w:history="1">
                            <w:r w:rsidRPr="00BE501F">
                              <w:rPr>
                                <w:rStyle w:val="Hyperlink"/>
                                <w:rFonts w:ascii="Courier New" w:hAnsi="Courier New"/>
                                <w:sz w:val="22"/>
                                <w:lang w:val="hu-HU"/>
                              </w:rPr>
                              <w:t>singeorgiudemures.eu</w:t>
                            </w:r>
                          </w:hyperlink>
                          <w:r w:rsidRPr="00BE501F">
                            <w:rPr>
                              <w:rFonts w:ascii="Courier New" w:hAnsi="Courier New"/>
                              <w:sz w:val="22"/>
                              <w:lang w:val="hu-HU"/>
                            </w:rPr>
                            <w:t>,</w:t>
                          </w:r>
                          <w:hyperlink r:id="rId2" w:history="1">
                            <w:r w:rsidRPr="00BE501F">
                              <w:rPr>
                                <w:rStyle w:val="Hyperlink"/>
                                <w:rFonts w:ascii="Courier New" w:hAnsi="Courier New"/>
                                <w:sz w:val="22"/>
                                <w:lang w:val="hu-HU"/>
                              </w:rPr>
                              <w:t>marosszentgyorgy.eu</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D7A7EE" id="_x0000_t202" coordsize="21600,21600" o:spt="202" path="m,l,21600r21600,l21600,xe">
              <v:stroke joinstyle="miter"/>
              <v:path gradientshapeok="t" o:connecttype="rect"/>
            </v:shapetype>
            <v:shape id="Text Box 6" o:spid="_x0000_s1028" type="#_x0000_t202" style="position:absolute;margin-left:100.15pt;margin-top:11.85pt;width:366.5pt;height:123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" o:allowincell="f" filled="f" stroked="f">
              <v:textbox>
                <w:txbxContent>
                  <w:p w14:paraId="719E741E" w14:textId="77777777" w:rsidR="006365A9" w:rsidRPr="00605401" w:rsidRDefault="006365A9" w:rsidP="00595E45">
                    <w:pPr>
                      <w:spacing w:line="18" w:lineRule="atLeast"/>
                      <w:jc w:val="center"/>
                      <w:rPr>
                        <w:rFonts w:ascii="Courier New" w:hAnsi="Courier New"/>
                        <w:b/>
                      </w:rPr>
                    </w:pPr>
                    <w:r w:rsidRPr="00605401">
                      <w:rPr>
                        <w:rFonts w:ascii="Courier New" w:hAnsi="Courier New"/>
                        <w:b/>
                      </w:rPr>
                      <w:t>PRIMĂRIA S</w:t>
                    </w:r>
                    <w:r>
                      <w:rPr>
                        <w:rFonts w:ascii="Courier New" w:hAnsi="Courier New"/>
                        <w:b/>
                      </w:rPr>
                      <w:t>Â</w:t>
                    </w:r>
                    <w:r w:rsidRPr="00605401">
                      <w:rPr>
                        <w:rFonts w:ascii="Courier New" w:hAnsi="Courier New"/>
                        <w:b/>
                      </w:rPr>
                      <w:t>NGEORGIU DE MUREŞ</w:t>
                    </w:r>
                  </w:p>
                  <w:p w14:paraId="66D9843A" w14:textId="77777777" w:rsidR="006365A9" w:rsidRDefault="006365A9" w:rsidP="00595E45">
                    <w:pPr>
                      <w:spacing w:line="18" w:lineRule="atLeast"/>
                      <w:jc w:val="center"/>
                      <w:rPr>
                        <w:rFonts w:ascii="Courier New" w:hAnsi="Courier New"/>
                        <w:b/>
                      </w:rPr>
                    </w:pPr>
                  </w:p>
                  <w:p w14:paraId="41B2A379" w14:textId="77777777" w:rsidR="006365A9" w:rsidRPr="00D97275" w:rsidRDefault="006365A9" w:rsidP="00595E45">
                    <w:pPr>
                      <w:spacing w:line="18" w:lineRule="atLeast"/>
                      <w:jc w:val="center"/>
                      <w:rPr>
                        <w:rFonts w:ascii="Courier New" w:hAnsi="Courier New"/>
                      </w:rPr>
                    </w:pPr>
                    <w:r>
                      <w:rPr>
                        <w:rFonts w:ascii="Courier New" w:hAnsi="Courier New"/>
                      </w:rPr>
                      <w:t>CIF: 4323152</w:t>
                    </w:r>
                  </w:p>
                  <w:p w14:paraId="7D364334" w14:textId="77777777" w:rsidR="006365A9" w:rsidRPr="00605401" w:rsidRDefault="006365A9" w:rsidP="00595E45">
                    <w:pPr>
                      <w:spacing w:line="18" w:lineRule="atLeast"/>
                      <w:rPr>
                        <w:rFonts w:ascii="Courier New" w:hAnsi="Courier New"/>
                        <w:sz w:val="22"/>
                      </w:rPr>
                    </w:pPr>
                    <w:proofErr w:type="spellStart"/>
                    <w:r w:rsidRPr="00D97275">
                      <w:rPr>
                        <w:rFonts w:ascii="Courier New" w:hAnsi="Courier New"/>
                        <w:b/>
                        <w:sz w:val="22"/>
                      </w:rPr>
                      <w:t>Adresă</w:t>
                    </w:r>
                    <w:proofErr w:type="spellEnd"/>
                    <w:r>
                      <w:rPr>
                        <w:rFonts w:ascii="Courier New" w:hAnsi="Courier New"/>
                        <w:sz w:val="22"/>
                      </w:rPr>
                      <w:t>:</w:t>
                    </w:r>
                    <w:r>
                      <w:rPr>
                        <w:rFonts w:ascii="Courier New" w:hAnsi="Courier New"/>
                        <w:sz w:val="22"/>
                      </w:rPr>
                      <w:tab/>
                    </w:r>
                    <w:proofErr w:type="spellStart"/>
                    <w:r>
                      <w:rPr>
                        <w:rFonts w:ascii="Courier New" w:hAnsi="Courier New"/>
                        <w:sz w:val="22"/>
                      </w:rPr>
                      <w:t>strada</w:t>
                    </w:r>
                    <w:proofErr w:type="spellEnd"/>
                    <w:r>
                      <w:rPr>
                        <w:rFonts w:ascii="Courier New" w:hAnsi="Courier New"/>
                        <w:sz w:val="22"/>
                      </w:rPr>
                      <w:t xml:space="preserve"> </w:t>
                    </w:r>
                    <w:r w:rsidRPr="00605401">
                      <w:rPr>
                        <w:rFonts w:ascii="Courier New" w:hAnsi="Courier New"/>
                        <w:sz w:val="22"/>
                      </w:rPr>
                      <w:t>Petki</w:t>
                    </w:r>
                    <w:r>
                      <w:rPr>
                        <w:rFonts w:ascii="Courier New" w:hAnsi="Courier New"/>
                        <w:sz w:val="22"/>
                      </w:rPr>
                      <w:t xml:space="preserve"> </w:t>
                    </w:r>
                    <w:r w:rsidRPr="00605401">
                      <w:rPr>
                        <w:rFonts w:ascii="Courier New" w:hAnsi="Courier New"/>
                        <w:sz w:val="22"/>
                      </w:rPr>
                      <w:t>Dávid</w:t>
                    </w:r>
                    <w:r>
                      <w:rPr>
                        <w:rFonts w:ascii="Courier New" w:hAnsi="Courier New"/>
                        <w:sz w:val="22"/>
                      </w:rPr>
                      <w:t xml:space="preserve"> </w:t>
                    </w:r>
                    <w:r>
                      <w:rPr>
                        <w:rFonts w:ascii="Courier New" w:hAnsi="Courier New"/>
                        <w:sz w:val="22"/>
                        <w:lang w:val="hu-HU"/>
                      </w:rPr>
                      <w:t>nr.</w:t>
                    </w:r>
                    <w:r w:rsidRPr="00605401">
                      <w:rPr>
                        <w:rFonts w:ascii="Courier New" w:hAnsi="Courier New"/>
                        <w:sz w:val="22"/>
                        <w:lang w:val="hu-HU"/>
                      </w:rPr>
                      <w:t>1</w:t>
                    </w:r>
                    <w:r>
                      <w:rPr>
                        <w:rFonts w:ascii="Courier New" w:hAnsi="Courier New"/>
                        <w:sz w:val="22"/>
                        <w:lang w:val="hu-HU"/>
                      </w:rPr>
                      <w:t>30</w:t>
                    </w:r>
                    <w:r w:rsidRPr="00605401">
                      <w:rPr>
                        <w:rFonts w:ascii="Courier New" w:hAnsi="Courier New"/>
                        <w:sz w:val="22"/>
                        <w:lang w:val="hu-HU"/>
                      </w:rPr>
                      <w:t>,</w:t>
                    </w:r>
                    <w:r>
                      <w:rPr>
                        <w:rFonts w:ascii="Courier New" w:hAnsi="Courier New"/>
                        <w:sz w:val="22"/>
                        <w:lang w:val="hu-HU"/>
                      </w:rPr>
                      <w:t xml:space="preserve"> </w:t>
                    </w:r>
                    <w:r w:rsidRPr="00605401">
                      <w:rPr>
                        <w:rFonts w:ascii="Courier New" w:hAnsi="Courier New"/>
                        <w:sz w:val="22"/>
                        <w:lang w:val="hu-HU"/>
                      </w:rPr>
                      <w:t>S</w:t>
                    </w:r>
                    <w:proofErr w:type="spellStart"/>
                    <w:r>
                      <w:rPr>
                        <w:rFonts w:ascii="Courier New" w:hAnsi="Courier New"/>
                        <w:sz w:val="22"/>
                      </w:rPr>
                      <w:t>âng</w:t>
                    </w:r>
                    <w:proofErr w:type="spellEnd"/>
                    <w:r>
                      <w:rPr>
                        <w:rFonts w:ascii="Courier New" w:hAnsi="Courier New"/>
                        <w:sz w:val="22"/>
                      </w:rPr>
                      <w:t xml:space="preserve">. </w:t>
                    </w:r>
                    <w:r w:rsidRPr="00605401">
                      <w:rPr>
                        <w:rFonts w:ascii="Courier New" w:hAnsi="Courier New"/>
                        <w:sz w:val="22"/>
                      </w:rPr>
                      <w:t>de Mureş</w:t>
                    </w:r>
                  </w:p>
                  <w:p w14:paraId="25BD1176" w14:textId="77777777" w:rsidR="006365A9" w:rsidRPr="00605401" w:rsidRDefault="006365A9" w:rsidP="00595E45">
                    <w:pPr>
                      <w:spacing w:line="18" w:lineRule="atLeast"/>
                      <w:rPr>
                        <w:rFonts w:ascii="Courier New" w:hAnsi="Courier New"/>
                        <w:sz w:val="22"/>
                        <w:lang w:val="hu-HU"/>
                      </w:rPr>
                    </w:pPr>
                    <w:r w:rsidRPr="00D97275">
                      <w:rPr>
                        <w:rFonts w:ascii="Courier New" w:hAnsi="Courier New"/>
                        <w:b/>
                        <w:sz w:val="22"/>
                        <w:lang w:val="hu-HU"/>
                      </w:rPr>
                      <w:t>Codpoştal:</w:t>
                    </w:r>
                    <w:r>
                      <w:rPr>
                        <w:rFonts w:ascii="Courier New" w:hAnsi="Courier New"/>
                        <w:b/>
                        <w:sz w:val="22"/>
                        <w:lang w:val="hu-HU"/>
                      </w:rPr>
                      <w:tab/>
                    </w:r>
                    <w:proofErr w:type="gramStart"/>
                    <w:r w:rsidRPr="00605401">
                      <w:rPr>
                        <w:rFonts w:ascii="Courier New" w:hAnsi="Courier New"/>
                        <w:sz w:val="22"/>
                        <w:lang w:val="hu-HU"/>
                      </w:rPr>
                      <w:t>547530,</w:t>
                    </w:r>
                    <w:r>
                      <w:rPr>
                        <w:rFonts w:ascii="Courier New" w:hAnsi="Courier New"/>
                        <w:sz w:val="22"/>
                        <w:lang w:val="hu-HU"/>
                      </w:rPr>
                      <w:t>judeţulMureş</w:t>
                    </w:r>
                    <w:proofErr w:type="gramEnd"/>
                    <w:r>
                      <w:rPr>
                        <w:rFonts w:ascii="Courier New" w:hAnsi="Courier New"/>
                        <w:sz w:val="22"/>
                        <w:lang w:val="hu-HU"/>
                      </w:rPr>
                      <w:t xml:space="preserve">, </w:t>
                    </w:r>
                    <w:r w:rsidRPr="00605401">
                      <w:rPr>
                        <w:rFonts w:ascii="Courier New" w:hAnsi="Courier New"/>
                        <w:sz w:val="22"/>
                        <w:lang w:val="hu-HU"/>
                      </w:rPr>
                      <w:t>România</w:t>
                    </w:r>
                  </w:p>
                  <w:p w14:paraId="6153A12D" w14:textId="77777777" w:rsidR="006365A9" w:rsidRPr="00D97275" w:rsidRDefault="006365A9" w:rsidP="00595E45">
                    <w:pPr>
                      <w:spacing w:line="18" w:lineRule="atLeast"/>
                      <w:rPr>
                        <w:rFonts w:ascii="Courier New" w:hAnsi="Courier New"/>
                        <w:sz w:val="22"/>
                        <w:lang w:val="hu-HU"/>
                      </w:rPr>
                    </w:pPr>
                    <w:r w:rsidRPr="00D97275">
                      <w:rPr>
                        <w:rFonts w:ascii="Courier New" w:hAnsi="Courier New"/>
                        <w:b/>
                        <w:sz w:val="22"/>
                        <w:lang w:val="hu-HU"/>
                      </w:rPr>
                      <w:t>Telefon:</w:t>
                    </w:r>
                    <w:r>
                      <w:rPr>
                        <w:rFonts w:ascii="Courier New" w:hAnsi="Courier New"/>
                        <w:b/>
                        <w:sz w:val="22"/>
                        <w:lang w:val="hu-HU"/>
                      </w:rPr>
                      <w:tab/>
                    </w:r>
                    <w:r>
                      <w:rPr>
                        <w:rFonts w:ascii="Courier New" w:hAnsi="Courier New"/>
                        <w:sz w:val="22"/>
                        <w:lang w:val="hu-HU"/>
                      </w:rPr>
                      <w:t>004</w:t>
                    </w:r>
                    <w:r w:rsidRPr="00605401">
                      <w:rPr>
                        <w:rFonts w:ascii="Courier New" w:hAnsi="Courier New"/>
                        <w:sz w:val="22"/>
                        <w:lang w:val="hu-HU"/>
                      </w:rPr>
                      <w:t>-0265-318026</w:t>
                    </w:r>
                    <w:r>
                      <w:rPr>
                        <w:rFonts w:ascii="Courier New" w:hAnsi="Courier New"/>
                        <w:sz w:val="22"/>
                        <w:lang w:val="hu-HU"/>
                      </w:rPr>
                      <w:t>Fax: 004-0</w:t>
                    </w:r>
                    <w:r w:rsidRPr="00605401">
                      <w:rPr>
                        <w:rFonts w:ascii="Courier New" w:hAnsi="Courier New"/>
                        <w:sz w:val="22"/>
                        <w:lang w:val="hu-HU"/>
                      </w:rPr>
                      <w:t>265-318025</w:t>
                    </w:r>
                  </w:p>
                  <w:p w14:paraId="605B15DC" w14:textId="77777777" w:rsidR="006365A9" w:rsidRPr="00605401" w:rsidRDefault="006365A9" w:rsidP="00595E45">
                    <w:pPr>
                      <w:spacing w:line="18" w:lineRule="atLeast"/>
                      <w:rPr>
                        <w:rFonts w:ascii="Courier New" w:hAnsi="Courier New"/>
                        <w:sz w:val="22"/>
                        <w:lang w:val="hu-HU"/>
                      </w:rPr>
                    </w:pPr>
                    <w:r w:rsidRPr="00D97275">
                      <w:rPr>
                        <w:rFonts w:ascii="Courier New" w:hAnsi="Courier New"/>
                        <w:b/>
                        <w:sz w:val="22"/>
                        <w:lang w:val="hu-HU"/>
                      </w:rPr>
                      <w:t>E-mail:</w:t>
                    </w:r>
                    <w:r>
                      <w:rPr>
                        <w:rFonts w:ascii="Courier New" w:hAnsi="Courier New"/>
                        <w:b/>
                        <w:sz w:val="22"/>
                        <w:lang w:val="hu-HU"/>
                      </w:rPr>
                      <w:tab/>
                    </w:r>
                    <w:r>
                      <w:rPr>
                        <w:rFonts w:ascii="Courier New" w:hAnsi="Courier New"/>
                        <w:sz w:val="22"/>
                        <w:lang w:val="hu-HU"/>
                      </w:rPr>
                      <w:t>i.kilyen@singeorgiudemures.eu</w:t>
                    </w:r>
                  </w:p>
                  <w:p w14:paraId="216282F3" w14:textId="77777777" w:rsidR="006365A9" w:rsidRPr="00605401" w:rsidRDefault="006365A9" w:rsidP="00595E45">
                    <w:pPr>
                      <w:spacing w:line="18" w:lineRule="atLeast"/>
                      <w:rPr>
                        <w:rFonts w:ascii="Courier New" w:hAnsi="Courier New"/>
                        <w:sz w:val="22"/>
                        <w:lang w:val="hu-HU"/>
                      </w:rPr>
                    </w:pPr>
                    <w:r w:rsidRPr="00D97275">
                      <w:rPr>
                        <w:rFonts w:ascii="Courier New" w:hAnsi="Courier New"/>
                        <w:b/>
                        <w:sz w:val="22"/>
                        <w:lang w:val="hu-HU"/>
                      </w:rPr>
                      <w:t>Web:</w:t>
                    </w:r>
                    <w:r>
                      <w:rPr>
                        <w:rFonts w:ascii="Courier New" w:hAnsi="Courier New"/>
                        <w:b/>
                        <w:sz w:val="22"/>
                        <w:lang w:val="hu-HU"/>
                      </w:rPr>
                      <w:tab/>
                    </w:r>
                    <w:r>
                      <w:rPr>
                        <w:rFonts w:ascii="Courier New" w:hAnsi="Courier New"/>
                        <w:b/>
                        <w:sz w:val="22"/>
                        <w:lang w:val="hu-HU"/>
                      </w:rPr>
                      <w:tab/>
                    </w:r>
                    <w:hyperlink r:id="rId3" w:history="1">
                      <w:r w:rsidRPr="00BE501F">
                        <w:rPr>
                          <w:rStyle w:val="Hyperlink"/>
                          <w:rFonts w:ascii="Courier New" w:hAnsi="Courier New"/>
                          <w:sz w:val="22"/>
                          <w:lang w:val="hu-HU"/>
                        </w:rPr>
                        <w:t>singeorgiudemures.eu</w:t>
                      </w:r>
                    </w:hyperlink>
                    <w:r w:rsidRPr="00BE501F">
                      <w:rPr>
                        <w:rFonts w:ascii="Courier New" w:hAnsi="Courier New"/>
                        <w:sz w:val="22"/>
                        <w:lang w:val="hu-HU"/>
                      </w:rPr>
                      <w:t>,</w:t>
                    </w:r>
                    <w:hyperlink r:id="rId4" w:history="1">
                      <w:r w:rsidRPr="00BE501F">
                        <w:rPr>
                          <w:rStyle w:val="Hyperlink"/>
                          <w:rFonts w:ascii="Courier New" w:hAnsi="Courier New"/>
                          <w:sz w:val="22"/>
                          <w:lang w:val="hu-HU"/>
                        </w:rPr>
                        <w:t>marosszentgyorgy.eu</w:t>
                      </w:r>
                    </w:hyperlink>
                  </w:p>
                </w:txbxContent>
              </v:textbox>
              <w10:wrap anchorx="margin"/>
            </v:shape>
          </w:pict>
        </mc:Fallback>
      </mc:AlternateContent>
    </w:r>
    <w:r>
      <w:rPr>
        <w:noProof/>
      </w:rPr>
      <w:drawing>
        <wp:anchor distT="0" distB="0" distL="114300" distR="114300" simplePos="0" relativeHeight="251669504" behindDoc="0" locked="0" layoutInCell="1" allowOverlap="1" wp14:anchorId="1F54BE7B" wp14:editId="111C3DAB">
          <wp:simplePos x="0" y="0"/>
          <wp:positionH relativeFrom="margin">
            <wp:posOffset>0</wp:posOffset>
          </wp:positionH>
          <wp:positionV relativeFrom="paragraph">
            <wp:posOffset>80422</wp:posOffset>
          </wp:positionV>
          <wp:extent cx="1047750" cy="1666875"/>
          <wp:effectExtent l="0" t="0" r="0" b="9525"/>
          <wp:wrapNone/>
          <wp:docPr id="7" name="Picture 7" descr="cim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mer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0" cy="1666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1FE6F0" w14:textId="77777777" w:rsidR="006365A9" w:rsidRDefault="006365A9" w:rsidP="00595E45">
    <w:pPr>
      <w:pStyle w:val="Header"/>
      <w:spacing w:line="360" w:lineRule="auto"/>
    </w:pPr>
  </w:p>
  <w:p w14:paraId="6FEB8443" w14:textId="77777777" w:rsidR="006365A9" w:rsidRDefault="006365A9" w:rsidP="00595E45">
    <w:pPr>
      <w:pStyle w:val="Header"/>
      <w:spacing w:line="360" w:lineRule="auto"/>
    </w:pPr>
  </w:p>
  <w:p w14:paraId="393E00F1" w14:textId="77777777" w:rsidR="006365A9" w:rsidRDefault="006365A9" w:rsidP="00595E45">
    <w:pPr>
      <w:pStyle w:val="Header"/>
      <w:spacing w:line="360" w:lineRule="auto"/>
    </w:pPr>
  </w:p>
  <w:p w14:paraId="1AB6E81B" w14:textId="77777777" w:rsidR="006365A9" w:rsidRDefault="006365A9" w:rsidP="00595E45">
    <w:pPr>
      <w:pStyle w:val="Header"/>
      <w:spacing w:line="360" w:lineRule="auto"/>
    </w:pPr>
  </w:p>
  <w:p w14:paraId="75F32361" w14:textId="77777777" w:rsidR="006365A9" w:rsidRDefault="006365A9" w:rsidP="00595E45">
    <w:pPr>
      <w:pStyle w:val="Header"/>
      <w:spacing w:line="360" w:lineRule="aut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D858F" w14:textId="77777777" w:rsidR="006365A9" w:rsidRDefault="006365A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D5FAA" w14:textId="77777777" w:rsidR="006365A9" w:rsidRDefault="006365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000001"/>
    <w:multiLevelType w:val="multilevel"/>
    <w:tmpl w:val="00000000"/>
    <w:lvl w:ilvl="0">
      <w:start w:val="100"/>
      <w:numFmt w:val="lowerRoman"/>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1">
      <w:start w:val="100"/>
      <w:numFmt w:val="lowerRoman"/>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2">
      <w:start w:val="100"/>
      <w:numFmt w:val="lowerRoman"/>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3">
      <w:start w:val="100"/>
      <w:numFmt w:val="lowerRoman"/>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4">
      <w:start w:val="100"/>
      <w:numFmt w:val="lowerRoman"/>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5">
      <w:start w:val="100"/>
      <w:numFmt w:val="lowerRoman"/>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6">
      <w:start w:val="100"/>
      <w:numFmt w:val="lowerRoman"/>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7">
      <w:start w:val="100"/>
      <w:numFmt w:val="lowerRoman"/>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8">
      <w:start w:val="100"/>
      <w:numFmt w:val="lowerRoman"/>
      <w:lvlText w:val="%1)"/>
      <w:lvlJc w:val="left"/>
      <w:rPr>
        <w:rFonts w:ascii="Trebuchet MS" w:hAnsi="Trebuchet MS" w:cs="Trebuchet MS"/>
        <w:b w:val="0"/>
        <w:bCs w:val="0"/>
        <w:i w:val="0"/>
        <w:iCs w:val="0"/>
        <w:smallCaps w:val="0"/>
        <w:strike w:val="0"/>
        <w:color w:val="000000"/>
        <w:spacing w:val="0"/>
        <w:w w:val="100"/>
        <w:position w:val="0"/>
        <w:sz w:val="22"/>
        <w:szCs w:val="22"/>
        <w:u w:val="none"/>
      </w:rPr>
    </w:lvl>
  </w:abstractNum>
  <w:abstractNum w:abstractNumId="1" w15:restartNumberingAfterBreak="1">
    <w:nsid w:val="00000003"/>
    <w:multiLevelType w:val="multilevel"/>
    <w:tmpl w:val="00000002"/>
    <w:lvl w:ilvl="0">
      <w:start w:val="4"/>
      <w:numFmt w:val="lowerLetter"/>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1">
      <w:start w:val="4"/>
      <w:numFmt w:val="lowerLetter"/>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2">
      <w:start w:val="4"/>
      <w:numFmt w:val="lowerLetter"/>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3">
      <w:start w:val="4"/>
      <w:numFmt w:val="lowerLetter"/>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4">
      <w:start w:val="4"/>
      <w:numFmt w:val="lowerLetter"/>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5">
      <w:start w:val="4"/>
      <w:numFmt w:val="lowerLetter"/>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6">
      <w:start w:val="4"/>
      <w:numFmt w:val="lowerLetter"/>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7">
      <w:start w:val="4"/>
      <w:numFmt w:val="lowerLetter"/>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8">
      <w:start w:val="4"/>
      <w:numFmt w:val="lowerLetter"/>
      <w:lvlText w:val="%1)"/>
      <w:lvlJc w:val="left"/>
      <w:rPr>
        <w:rFonts w:ascii="Trebuchet MS" w:hAnsi="Trebuchet MS" w:cs="Trebuchet MS"/>
        <w:b w:val="0"/>
        <w:bCs w:val="0"/>
        <w:i w:val="0"/>
        <w:iCs w:val="0"/>
        <w:smallCaps w:val="0"/>
        <w:strike w:val="0"/>
        <w:color w:val="000000"/>
        <w:spacing w:val="0"/>
        <w:w w:val="100"/>
        <w:position w:val="0"/>
        <w:sz w:val="22"/>
        <w:szCs w:val="22"/>
        <w:u w:val="none"/>
      </w:rPr>
    </w:lvl>
  </w:abstractNum>
  <w:abstractNum w:abstractNumId="2" w15:restartNumberingAfterBreak="1">
    <w:nsid w:val="00000005"/>
    <w:multiLevelType w:val="multilevel"/>
    <w:tmpl w:val="00000004"/>
    <w:lvl w:ilvl="0">
      <w:start w:val="1"/>
      <w:numFmt w:val="lowerLetter"/>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1">
      <w:start w:val="1"/>
      <w:numFmt w:val="lowerLetter"/>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2">
      <w:start w:val="1"/>
      <w:numFmt w:val="lowerLetter"/>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3">
      <w:start w:val="1"/>
      <w:numFmt w:val="lowerLetter"/>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4">
      <w:start w:val="1"/>
      <w:numFmt w:val="lowerLetter"/>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5">
      <w:start w:val="1"/>
      <w:numFmt w:val="lowerLetter"/>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6">
      <w:start w:val="1"/>
      <w:numFmt w:val="lowerLetter"/>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7">
      <w:start w:val="1"/>
      <w:numFmt w:val="lowerLetter"/>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8">
      <w:start w:val="1"/>
      <w:numFmt w:val="lowerLetter"/>
      <w:lvlText w:val="%1)"/>
      <w:lvlJc w:val="left"/>
      <w:rPr>
        <w:rFonts w:ascii="Trebuchet MS" w:hAnsi="Trebuchet MS" w:cs="Trebuchet MS"/>
        <w:b w:val="0"/>
        <w:bCs w:val="0"/>
        <w:i w:val="0"/>
        <w:iCs w:val="0"/>
        <w:smallCaps w:val="0"/>
        <w:strike w:val="0"/>
        <w:color w:val="000000"/>
        <w:spacing w:val="0"/>
        <w:w w:val="100"/>
        <w:position w:val="0"/>
        <w:sz w:val="22"/>
        <w:szCs w:val="22"/>
        <w:u w:val="none"/>
      </w:rPr>
    </w:lvl>
  </w:abstractNum>
  <w:abstractNum w:abstractNumId="3" w15:restartNumberingAfterBreak="1">
    <w:nsid w:val="00000007"/>
    <w:multiLevelType w:val="multilevel"/>
    <w:tmpl w:val="00000006"/>
    <w:lvl w:ilvl="0">
      <w:start w:val="5"/>
      <w:numFmt w:val="lowerLetter"/>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1">
      <w:start w:val="5"/>
      <w:numFmt w:val="lowerLetter"/>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2">
      <w:start w:val="5"/>
      <w:numFmt w:val="lowerLetter"/>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3">
      <w:start w:val="5"/>
      <w:numFmt w:val="lowerLetter"/>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4">
      <w:start w:val="5"/>
      <w:numFmt w:val="lowerLetter"/>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5">
      <w:start w:val="5"/>
      <w:numFmt w:val="lowerLetter"/>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6">
      <w:start w:val="5"/>
      <w:numFmt w:val="lowerLetter"/>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7">
      <w:start w:val="5"/>
      <w:numFmt w:val="lowerLetter"/>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8">
      <w:start w:val="5"/>
      <w:numFmt w:val="lowerLetter"/>
      <w:lvlText w:val="%1)"/>
      <w:lvlJc w:val="left"/>
      <w:rPr>
        <w:rFonts w:ascii="Trebuchet MS" w:hAnsi="Trebuchet MS" w:cs="Trebuchet MS"/>
        <w:b w:val="0"/>
        <w:bCs w:val="0"/>
        <w:i w:val="0"/>
        <w:iCs w:val="0"/>
        <w:smallCaps w:val="0"/>
        <w:strike w:val="0"/>
        <w:color w:val="000000"/>
        <w:spacing w:val="0"/>
        <w:w w:val="100"/>
        <w:position w:val="0"/>
        <w:sz w:val="22"/>
        <w:szCs w:val="22"/>
        <w:u w:val="none"/>
      </w:rPr>
    </w:lvl>
  </w:abstractNum>
  <w:abstractNum w:abstractNumId="4" w15:restartNumberingAfterBreak="1">
    <w:nsid w:val="00000009"/>
    <w:multiLevelType w:val="multilevel"/>
    <w:tmpl w:val="00000008"/>
    <w:lvl w:ilvl="0">
      <w:start w:val="1"/>
      <w:numFmt w:val="lowerLetter"/>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1">
      <w:start w:val="1"/>
      <w:numFmt w:val="lowerLetter"/>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2">
      <w:start w:val="1"/>
      <w:numFmt w:val="lowerLetter"/>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3">
      <w:start w:val="1"/>
      <w:numFmt w:val="lowerLetter"/>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4">
      <w:start w:val="1"/>
      <w:numFmt w:val="lowerLetter"/>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5">
      <w:start w:val="1"/>
      <w:numFmt w:val="lowerLetter"/>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6">
      <w:start w:val="1"/>
      <w:numFmt w:val="lowerLetter"/>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7">
      <w:start w:val="1"/>
      <w:numFmt w:val="lowerLetter"/>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8">
      <w:start w:val="1"/>
      <w:numFmt w:val="lowerLetter"/>
      <w:lvlText w:val="%1)"/>
      <w:lvlJc w:val="left"/>
      <w:rPr>
        <w:rFonts w:ascii="Trebuchet MS" w:hAnsi="Trebuchet MS" w:cs="Trebuchet MS"/>
        <w:b w:val="0"/>
        <w:bCs w:val="0"/>
        <w:i w:val="0"/>
        <w:iCs w:val="0"/>
        <w:smallCaps w:val="0"/>
        <w:strike w:val="0"/>
        <w:color w:val="000000"/>
        <w:spacing w:val="0"/>
        <w:w w:val="100"/>
        <w:position w:val="0"/>
        <w:sz w:val="22"/>
        <w:szCs w:val="22"/>
        <w:u w:val="none"/>
      </w:rPr>
    </w:lvl>
  </w:abstractNum>
  <w:abstractNum w:abstractNumId="5" w15:restartNumberingAfterBreak="1">
    <w:nsid w:val="02E7016E"/>
    <w:multiLevelType w:val="hybridMultilevel"/>
    <w:tmpl w:val="07F8225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1">
    <w:nsid w:val="097A42AD"/>
    <w:multiLevelType w:val="hybridMultilevel"/>
    <w:tmpl w:val="644AC4A2"/>
    <w:lvl w:ilvl="0" w:tplc="538801A8">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1">
    <w:nsid w:val="1284094A"/>
    <w:multiLevelType w:val="hybridMultilevel"/>
    <w:tmpl w:val="07F8225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1">
    <w:nsid w:val="13833BAE"/>
    <w:multiLevelType w:val="multilevel"/>
    <w:tmpl w:val="7670025E"/>
    <w:lvl w:ilvl="0">
      <w:start w:val="1"/>
      <w:numFmt w:val="lowerLetter"/>
      <w:lvlText w:val="%1)"/>
      <w:lvlJc w:val="left"/>
      <w:rPr>
        <w:b w:val="0"/>
        <w:bCs w:val="0"/>
        <w:i w:val="0"/>
        <w:iCs w:val="0"/>
        <w:smallCaps w:val="0"/>
        <w:strike w:val="0"/>
        <w:color w:val="000000"/>
        <w:spacing w:val="0"/>
        <w:w w:val="100"/>
        <w:position w:val="0"/>
        <w:sz w:val="22"/>
        <w:szCs w:val="22"/>
        <w:u w:val="none"/>
      </w:rPr>
    </w:lvl>
    <w:lvl w:ilvl="1">
      <w:start w:val="1"/>
      <w:numFmt w:val="lowerLetter"/>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2">
      <w:start w:val="1"/>
      <w:numFmt w:val="lowerLetter"/>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3">
      <w:start w:val="1"/>
      <w:numFmt w:val="lowerLetter"/>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4">
      <w:start w:val="1"/>
      <w:numFmt w:val="lowerLetter"/>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5">
      <w:start w:val="1"/>
      <w:numFmt w:val="lowerLetter"/>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6">
      <w:start w:val="1"/>
      <w:numFmt w:val="lowerLetter"/>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7">
      <w:start w:val="1"/>
      <w:numFmt w:val="lowerLetter"/>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8">
      <w:start w:val="1"/>
      <w:numFmt w:val="lowerLetter"/>
      <w:lvlText w:val="%1)"/>
      <w:lvlJc w:val="left"/>
      <w:rPr>
        <w:rFonts w:ascii="Trebuchet MS" w:hAnsi="Trebuchet MS" w:cs="Trebuchet MS"/>
        <w:b w:val="0"/>
        <w:bCs w:val="0"/>
        <w:i w:val="0"/>
        <w:iCs w:val="0"/>
        <w:smallCaps w:val="0"/>
        <w:strike w:val="0"/>
        <w:color w:val="000000"/>
        <w:spacing w:val="0"/>
        <w:w w:val="100"/>
        <w:position w:val="0"/>
        <w:sz w:val="22"/>
        <w:szCs w:val="22"/>
        <w:u w:val="none"/>
      </w:rPr>
    </w:lvl>
  </w:abstractNum>
  <w:abstractNum w:abstractNumId="9" w15:restartNumberingAfterBreak="1">
    <w:nsid w:val="181A61FD"/>
    <w:multiLevelType w:val="hybridMultilevel"/>
    <w:tmpl w:val="E78C8D1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1">
    <w:nsid w:val="277E4511"/>
    <w:multiLevelType w:val="multilevel"/>
    <w:tmpl w:val="00000000"/>
    <w:lvl w:ilvl="0">
      <w:start w:val="100"/>
      <w:numFmt w:val="lowerRoman"/>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1">
      <w:start w:val="100"/>
      <w:numFmt w:val="lowerRoman"/>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2">
      <w:start w:val="100"/>
      <w:numFmt w:val="lowerRoman"/>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3">
      <w:start w:val="100"/>
      <w:numFmt w:val="lowerRoman"/>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4">
      <w:start w:val="100"/>
      <w:numFmt w:val="lowerRoman"/>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5">
      <w:start w:val="100"/>
      <w:numFmt w:val="lowerRoman"/>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6">
      <w:start w:val="100"/>
      <w:numFmt w:val="lowerRoman"/>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7">
      <w:start w:val="100"/>
      <w:numFmt w:val="lowerRoman"/>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8">
      <w:start w:val="100"/>
      <w:numFmt w:val="lowerRoman"/>
      <w:lvlText w:val="%1)"/>
      <w:lvlJc w:val="left"/>
      <w:rPr>
        <w:rFonts w:ascii="Trebuchet MS" w:hAnsi="Trebuchet MS" w:cs="Trebuchet MS"/>
        <w:b w:val="0"/>
        <w:bCs w:val="0"/>
        <w:i w:val="0"/>
        <w:iCs w:val="0"/>
        <w:smallCaps w:val="0"/>
        <w:strike w:val="0"/>
        <w:color w:val="000000"/>
        <w:spacing w:val="0"/>
        <w:w w:val="100"/>
        <w:position w:val="0"/>
        <w:sz w:val="22"/>
        <w:szCs w:val="22"/>
        <w:u w:val="none"/>
      </w:rPr>
    </w:lvl>
  </w:abstractNum>
  <w:abstractNum w:abstractNumId="11" w15:restartNumberingAfterBreak="1">
    <w:nsid w:val="307007FC"/>
    <w:multiLevelType w:val="hybridMultilevel"/>
    <w:tmpl w:val="DE5862A4"/>
    <w:lvl w:ilvl="0" w:tplc="538801A8">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1">
    <w:nsid w:val="3395098F"/>
    <w:multiLevelType w:val="hybridMultilevel"/>
    <w:tmpl w:val="EA820E2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1">
    <w:nsid w:val="34583F7D"/>
    <w:multiLevelType w:val="hybridMultilevel"/>
    <w:tmpl w:val="7C8A5D68"/>
    <w:lvl w:ilvl="0" w:tplc="A5DC5C68">
      <w:start w:val="1"/>
      <w:numFmt w:val="lowerLetter"/>
      <w:lvlText w:val="%1)"/>
      <w:lvlJc w:val="left"/>
      <w:pPr>
        <w:ind w:left="720" w:hanging="360"/>
      </w:pPr>
      <w:rPr>
        <w:rFonts w:hint="default"/>
        <w:color w:val="00000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1">
    <w:nsid w:val="3A8C5066"/>
    <w:multiLevelType w:val="hybridMultilevel"/>
    <w:tmpl w:val="1C74E4C6"/>
    <w:lvl w:ilvl="0" w:tplc="801401B6">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1">
    <w:nsid w:val="45505E9E"/>
    <w:multiLevelType w:val="hybridMultilevel"/>
    <w:tmpl w:val="4BC88D4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1">
    <w:nsid w:val="471F3CF8"/>
    <w:multiLevelType w:val="multilevel"/>
    <w:tmpl w:val="679C378C"/>
    <w:lvl w:ilvl="0">
      <w:numFmt w:val="bullet"/>
      <w:lvlText w:val="-"/>
      <w:lvlJc w:val="left"/>
      <w:rPr>
        <w:rFonts w:ascii="Calibri" w:eastAsia="Times New Roman" w:hAnsi="Calibri" w:cs="Calibri" w:hint="default"/>
        <w:b w:val="0"/>
        <w:bCs w:val="0"/>
        <w:i w:val="0"/>
        <w:iCs w:val="0"/>
        <w:smallCaps w:val="0"/>
        <w:strike w:val="0"/>
        <w:color w:val="000000"/>
        <w:spacing w:val="0"/>
        <w:w w:val="100"/>
        <w:position w:val="0"/>
        <w:sz w:val="22"/>
        <w:szCs w:val="22"/>
        <w:u w:val="none"/>
      </w:rPr>
    </w:lvl>
    <w:lvl w:ilvl="1">
      <w:start w:val="100"/>
      <w:numFmt w:val="lowerRoman"/>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2">
      <w:start w:val="100"/>
      <w:numFmt w:val="lowerRoman"/>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3">
      <w:start w:val="100"/>
      <w:numFmt w:val="lowerRoman"/>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4">
      <w:start w:val="100"/>
      <w:numFmt w:val="lowerRoman"/>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5">
      <w:start w:val="100"/>
      <w:numFmt w:val="lowerRoman"/>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6">
      <w:start w:val="100"/>
      <w:numFmt w:val="lowerRoman"/>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7">
      <w:start w:val="100"/>
      <w:numFmt w:val="lowerRoman"/>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8">
      <w:start w:val="100"/>
      <w:numFmt w:val="lowerRoman"/>
      <w:lvlText w:val="%1)"/>
      <w:lvlJc w:val="left"/>
      <w:rPr>
        <w:rFonts w:ascii="Trebuchet MS" w:hAnsi="Trebuchet MS" w:cs="Trebuchet MS"/>
        <w:b w:val="0"/>
        <w:bCs w:val="0"/>
        <w:i w:val="0"/>
        <w:iCs w:val="0"/>
        <w:smallCaps w:val="0"/>
        <w:strike w:val="0"/>
        <w:color w:val="000000"/>
        <w:spacing w:val="0"/>
        <w:w w:val="100"/>
        <w:position w:val="0"/>
        <w:sz w:val="22"/>
        <w:szCs w:val="22"/>
        <w:u w:val="none"/>
      </w:rPr>
    </w:lvl>
  </w:abstractNum>
  <w:abstractNum w:abstractNumId="17" w15:restartNumberingAfterBreak="1">
    <w:nsid w:val="64EC7CC5"/>
    <w:multiLevelType w:val="hybridMultilevel"/>
    <w:tmpl w:val="C41885C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1">
    <w:nsid w:val="7EA37D98"/>
    <w:multiLevelType w:val="hybridMultilevel"/>
    <w:tmpl w:val="26306CF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673987345">
    <w:abstractNumId w:val="18"/>
  </w:num>
  <w:num w:numId="2" w16cid:durableId="779835870">
    <w:abstractNumId w:val="14"/>
  </w:num>
  <w:num w:numId="3" w16cid:durableId="1731801227">
    <w:abstractNumId w:val="0"/>
  </w:num>
  <w:num w:numId="4" w16cid:durableId="945575010">
    <w:abstractNumId w:val="1"/>
  </w:num>
  <w:num w:numId="5" w16cid:durableId="961689874">
    <w:abstractNumId w:val="2"/>
  </w:num>
  <w:num w:numId="6" w16cid:durableId="426731149">
    <w:abstractNumId w:val="3"/>
  </w:num>
  <w:num w:numId="7" w16cid:durableId="1043552498">
    <w:abstractNumId w:val="4"/>
  </w:num>
  <w:num w:numId="8" w16cid:durableId="2042121927">
    <w:abstractNumId w:val="9"/>
  </w:num>
  <w:num w:numId="9" w16cid:durableId="1989091388">
    <w:abstractNumId w:val="13"/>
  </w:num>
  <w:num w:numId="10" w16cid:durableId="1849364638">
    <w:abstractNumId w:val="17"/>
  </w:num>
  <w:num w:numId="11" w16cid:durableId="262035987">
    <w:abstractNumId w:val="8"/>
  </w:num>
  <w:num w:numId="12" w16cid:durableId="1281766139">
    <w:abstractNumId w:val="15"/>
  </w:num>
  <w:num w:numId="13" w16cid:durableId="919097742">
    <w:abstractNumId w:val="11"/>
  </w:num>
  <w:num w:numId="14" w16cid:durableId="112022232">
    <w:abstractNumId w:val="16"/>
  </w:num>
  <w:num w:numId="15" w16cid:durableId="775559934">
    <w:abstractNumId w:val="12"/>
  </w:num>
  <w:num w:numId="16" w16cid:durableId="533351678">
    <w:abstractNumId w:val="7"/>
  </w:num>
  <w:num w:numId="17" w16cid:durableId="277377388">
    <w:abstractNumId w:val="5"/>
  </w:num>
  <w:num w:numId="18" w16cid:durableId="1735589910">
    <w:abstractNumId w:val="10"/>
  </w:num>
  <w:num w:numId="19" w16cid:durableId="16505948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239"/>
    <w:rsid w:val="00006500"/>
    <w:rsid w:val="00017239"/>
    <w:rsid w:val="00034EDF"/>
    <w:rsid w:val="000522A2"/>
    <w:rsid w:val="000B4E1A"/>
    <w:rsid w:val="000C2660"/>
    <w:rsid w:val="000D68C1"/>
    <w:rsid w:val="000F1A98"/>
    <w:rsid w:val="001143F4"/>
    <w:rsid w:val="00117F23"/>
    <w:rsid w:val="001622C1"/>
    <w:rsid w:val="00181E08"/>
    <w:rsid w:val="001A4DBF"/>
    <w:rsid w:val="001C34A9"/>
    <w:rsid w:val="001F18A9"/>
    <w:rsid w:val="00200B2D"/>
    <w:rsid w:val="002140D5"/>
    <w:rsid w:val="00250FFB"/>
    <w:rsid w:val="00265EC5"/>
    <w:rsid w:val="00267E28"/>
    <w:rsid w:val="002904F1"/>
    <w:rsid w:val="002A5E94"/>
    <w:rsid w:val="002B607A"/>
    <w:rsid w:val="002E27A6"/>
    <w:rsid w:val="00316935"/>
    <w:rsid w:val="00327BE8"/>
    <w:rsid w:val="003470F5"/>
    <w:rsid w:val="00351D16"/>
    <w:rsid w:val="00364581"/>
    <w:rsid w:val="003711C6"/>
    <w:rsid w:val="003740DA"/>
    <w:rsid w:val="00384CE1"/>
    <w:rsid w:val="003A78E4"/>
    <w:rsid w:val="003B3491"/>
    <w:rsid w:val="003B3D39"/>
    <w:rsid w:val="003D02FC"/>
    <w:rsid w:val="003D2D9E"/>
    <w:rsid w:val="003E47CA"/>
    <w:rsid w:val="0043121F"/>
    <w:rsid w:val="005366D8"/>
    <w:rsid w:val="00560DF6"/>
    <w:rsid w:val="00582067"/>
    <w:rsid w:val="00582A51"/>
    <w:rsid w:val="00595E45"/>
    <w:rsid w:val="0059620E"/>
    <w:rsid w:val="005A19A7"/>
    <w:rsid w:val="00616649"/>
    <w:rsid w:val="006279EC"/>
    <w:rsid w:val="00634D9C"/>
    <w:rsid w:val="006365A9"/>
    <w:rsid w:val="006378E1"/>
    <w:rsid w:val="00657451"/>
    <w:rsid w:val="0066453D"/>
    <w:rsid w:val="00670FCF"/>
    <w:rsid w:val="00680900"/>
    <w:rsid w:val="006A64A2"/>
    <w:rsid w:val="006B5E41"/>
    <w:rsid w:val="006C02B3"/>
    <w:rsid w:val="006D5722"/>
    <w:rsid w:val="006F3D6D"/>
    <w:rsid w:val="006F4E60"/>
    <w:rsid w:val="00711481"/>
    <w:rsid w:val="00717EC8"/>
    <w:rsid w:val="00717FAA"/>
    <w:rsid w:val="00756773"/>
    <w:rsid w:val="0077032D"/>
    <w:rsid w:val="007711A7"/>
    <w:rsid w:val="00777086"/>
    <w:rsid w:val="007A0B8E"/>
    <w:rsid w:val="007A5AA8"/>
    <w:rsid w:val="007A6FD5"/>
    <w:rsid w:val="007B7177"/>
    <w:rsid w:val="007C45F3"/>
    <w:rsid w:val="007E5592"/>
    <w:rsid w:val="007F23E7"/>
    <w:rsid w:val="007F344E"/>
    <w:rsid w:val="00811B53"/>
    <w:rsid w:val="00814A8D"/>
    <w:rsid w:val="008150D7"/>
    <w:rsid w:val="00831AB0"/>
    <w:rsid w:val="0086522A"/>
    <w:rsid w:val="00884BCB"/>
    <w:rsid w:val="008D6CCC"/>
    <w:rsid w:val="008E05CB"/>
    <w:rsid w:val="008E2D2E"/>
    <w:rsid w:val="008F20C2"/>
    <w:rsid w:val="00933B0E"/>
    <w:rsid w:val="00A00425"/>
    <w:rsid w:val="00A175EC"/>
    <w:rsid w:val="00A37D75"/>
    <w:rsid w:val="00A73EAF"/>
    <w:rsid w:val="00A85CE3"/>
    <w:rsid w:val="00A90039"/>
    <w:rsid w:val="00AC1B4F"/>
    <w:rsid w:val="00AF7357"/>
    <w:rsid w:val="00B12478"/>
    <w:rsid w:val="00B23382"/>
    <w:rsid w:val="00B377C4"/>
    <w:rsid w:val="00B73F42"/>
    <w:rsid w:val="00BA4E49"/>
    <w:rsid w:val="00BC62B7"/>
    <w:rsid w:val="00BD6948"/>
    <w:rsid w:val="00BF6CC2"/>
    <w:rsid w:val="00C25434"/>
    <w:rsid w:val="00C67B5E"/>
    <w:rsid w:val="00C81661"/>
    <w:rsid w:val="00CF07B3"/>
    <w:rsid w:val="00D204BA"/>
    <w:rsid w:val="00D85A3C"/>
    <w:rsid w:val="00DA486F"/>
    <w:rsid w:val="00DE28EE"/>
    <w:rsid w:val="00DF59B0"/>
    <w:rsid w:val="00E238DF"/>
    <w:rsid w:val="00E53A94"/>
    <w:rsid w:val="00E60BA4"/>
    <w:rsid w:val="00E73E85"/>
    <w:rsid w:val="00E87749"/>
    <w:rsid w:val="00EA7290"/>
    <w:rsid w:val="00EB5D27"/>
    <w:rsid w:val="00EC0876"/>
    <w:rsid w:val="00EC4279"/>
    <w:rsid w:val="00EE64A9"/>
    <w:rsid w:val="00EE6D4F"/>
    <w:rsid w:val="00F111D9"/>
    <w:rsid w:val="00F2187E"/>
    <w:rsid w:val="00F220D7"/>
    <w:rsid w:val="00F462A5"/>
    <w:rsid w:val="00F62C23"/>
    <w:rsid w:val="00F91C14"/>
    <w:rsid w:val="00FA75DA"/>
    <w:rsid w:val="00FC6C22"/>
    <w:rsid w:val="00FF5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4B417"/>
  <w15:chartTrackingRefBased/>
  <w15:docId w15:val="{672D2E2B-D079-4584-9939-586E69218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C2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C6C22"/>
    <w:pPr>
      <w:autoSpaceDE w:val="0"/>
      <w:autoSpaceDN w:val="0"/>
      <w:adjustRightInd w:val="0"/>
      <w:spacing w:after="0" w:line="240" w:lineRule="auto"/>
    </w:pPr>
    <w:rPr>
      <w:rFonts w:ascii="Trebuchet MS" w:hAnsi="Trebuchet MS" w:cs="Trebuchet MS"/>
      <w:color w:val="000000"/>
      <w:sz w:val="24"/>
      <w:szCs w:val="24"/>
      <w:lang w:val="hu-HU"/>
    </w:rPr>
  </w:style>
  <w:style w:type="character" w:styleId="Hyperlink">
    <w:name w:val="Hyperlink"/>
    <w:basedOn w:val="DefaultParagraphFont"/>
    <w:uiPriority w:val="99"/>
    <w:unhideWhenUsed/>
    <w:rsid w:val="00FC6C22"/>
    <w:rPr>
      <w:color w:val="0563C1" w:themeColor="hyperlink"/>
      <w:u w:val="single"/>
    </w:rPr>
  </w:style>
  <w:style w:type="character" w:customStyle="1" w:styleId="Mention1">
    <w:name w:val="Mention1"/>
    <w:basedOn w:val="DefaultParagraphFont"/>
    <w:uiPriority w:val="99"/>
    <w:semiHidden/>
    <w:unhideWhenUsed/>
    <w:rsid w:val="00FC6C22"/>
    <w:rPr>
      <w:color w:val="2B579A"/>
      <w:shd w:val="clear" w:color="auto" w:fill="E6E6E6"/>
    </w:rPr>
  </w:style>
  <w:style w:type="paragraph" w:styleId="ListParagraph">
    <w:name w:val="List Paragraph"/>
    <w:basedOn w:val="Normal"/>
    <w:uiPriority w:val="34"/>
    <w:qFormat/>
    <w:rsid w:val="00C67B5E"/>
    <w:pPr>
      <w:ind w:left="720"/>
      <w:contextualSpacing/>
    </w:pPr>
  </w:style>
  <w:style w:type="paragraph" w:customStyle="1" w:styleId="DefaultText">
    <w:name w:val="Default Text"/>
    <w:basedOn w:val="Normal"/>
    <w:rsid w:val="00F62C23"/>
    <w:pPr>
      <w:overflowPunct w:val="0"/>
      <w:autoSpaceDE w:val="0"/>
      <w:autoSpaceDN w:val="0"/>
      <w:adjustRightInd w:val="0"/>
      <w:textAlignment w:val="baseline"/>
    </w:pPr>
    <w:rPr>
      <w:szCs w:val="20"/>
      <w:lang w:val="ro-RO"/>
    </w:rPr>
  </w:style>
  <w:style w:type="paragraph" w:styleId="BalloonText">
    <w:name w:val="Balloon Text"/>
    <w:basedOn w:val="Normal"/>
    <w:link w:val="BalloonTextChar"/>
    <w:uiPriority w:val="99"/>
    <w:semiHidden/>
    <w:unhideWhenUsed/>
    <w:rsid w:val="00DA4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86F"/>
    <w:rPr>
      <w:rFonts w:ascii="Segoe UI" w:eastAsia="Times New Roman" w:hAnsi="Segoe UI" w:cs="Segoe UI"/>
      <w:sz w:val="18"/>
      <w:szCs w:val="18"/>
    </w:rPr>
  </w:style>
  <w:style w:type="paragraph" w:styleId="Header">
    <w:name w:val="header"/>
    <w:basedOn w:val="Normal"/>
    <w:link w:val="HeaderChar"/>
    <w:uiPriority w:val="99"/>
    <w:unhideWhenUsed/>
    <w:rsid w:val="003470F5"/>
    <w:pPr>
      <w:tabs>
        <w:tab w:val="center" w:pos="4680"/>
        <w:tab w:val="right" w:pos="9360"/>
      </w:tabs>
    </w:pPr>
  </w:style>
  <w:style w:type="character" w:customStyle="1" w:styleId="HeaderChar">
    <w:name w:val="Header Char"/>
    <w:basedOn w:val="DefaultParagraphFont"/>
    <w:link w:val="Header"/>
    <w:uiPriority w:val="99"/>
    <w:rsid w:val="003470F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470F5"/>
    <w:pPr>
      <w:tabs>
        <w:tab w:val="center" w:pos="4680"/>
        <w:tab w:val="right" w:pos="9360"/>
      </w:tabs>
    </w:pPr>
  </w:style>
  <w:style w:type="character" w:customStyle="1" w:styleId="FooterChar">
    <w:name w:val="Footer Char"/>
    <w:basedOn w:val="DefaultParagraphFont"/>
    <w:link w:val="Footer"/>
    <w:uiPriority w:val="99"/>
    <w:rsid w:val="003470F5"/>
    <w:rPr>
      <w:rFonts w:ascii="Times New Roman" w:eastAsia="Times New Roman" w:hAnsi="Times New Roman" w:cs="Times New Roman"/>
      <w:sz w:val="24"/>
      <w:szCs w:val="24"/>
    </w:rPr>
  </w:style>
  <w:style w:type="paragraph" w:customStyle="1" w:styleId="CaracterCaracter1CharCharCaracterCaracterCharChar">
    <w:name w:val="Caracter Caracter1 Char Char Caracter Caracter Char Char"/>
    <w:basedOn w:val="Normal"/>
    <w:rsid w:val="003D02FC"/>
    <w:pPr>
      <w:spacing w:after="160" w:line="240" w:lineRule="exact"/>
    </w:pPr>
    <w:rPr>
      <w:rFonts w:ascii="Tahoma" w:hAnsi="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39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10.xml"/><Relationship Id="rId39" Type="http://schemas.openxmlformats.org/officeDocument/2006/relationships/footer" Target="footer16.xml"/><Relationship Id="rId21" Type="http://schemas.openxmlformats.org/officeDocument/2006/relationships/footer" Target="footer7.xml"/><Relationship Id="rId34" Type="http://schemas.openxmlformats.org/officeDocument/2006/relationships/header" Target="header1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2.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8.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header" Target="header11.xml"/><Relationship Id="rId36" Type="http://schemas.openxmlformats.org/officeDocument/2006/relationships/footer" Target="footer14.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footer" Target="footer11.xml"/><Relationship Id="rId35" Type="http://schemas.openxmlformats.org/officeDocument/2006/relationships/header" Target="header15.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6.xml"/></Relationships>
</file>

<file path=word/_rels/header1.xml.rels><?xml version="1.0" encoding="UTF-8" standalone="yes"?>
<Relationships xmlns="http://schemas.openxmlformats.org/package/2006/relationships"><Relationship Id="rId3" Type="http://schemas.openxmlformats.org/officeDocument/2006/relationships/hyperlink" Target="http://www.singeorgiudemures.eu" TargetMode="External"/><Relationship Id="rId2" Type="http://schemas.openxmlformats.org/officeDocument/2006/relationships/hyperlink" Target="http://www.marosszentgyorgy.eu" TargetMode="External"/><Relationship Id="rId1" Type="http://schemas.openxmlformats.org/officeDocument/2006/relationships/hyperlink" Target="http://www.singeorgiudemures.eu" TargetMode="External"/><Relationship Id="rId5" Type="http://schemas.openxmlformats.org/officeDocument/2006/relationships/image" Target="media/image1.jpeg"/><Relationship Id="rId4" Type="http://schemas.openxmlformats.org/officeDocument/2006/relationships/hyperlink" Target="http://www.marosszentgyorgy.eu" TargetMode="External"/></Relationships>
</file>

<file path=word/_rels/header10.xml.rels><?xml version="1.0" encoding="UTF-8" standalone="yes"?>
<Relationships xmlns="http://schemas.openxmlformats.org/package/2006/relationships"><Relationship Id="rId3" Type="http://schemas.openxmlformats.org/officeDocument/2006/relationships/hyperlink" Target="http://www.singeorgiudemures.eu" TargetMode="External"/><Relationship Id="rId2" Type="http://schemas.openxmlformats.org/officeDocument/2006/relationships/hyperlink" Target="http://www.marosszentgyorgy.eu" TargetMode="External"/><Relationship Id="rId1" Type="http://schemas.openxmlformats.org/officeDocument/2006/relationships/hyperlink" Target="http://www.singeorgiudemures.eu" TargetMode="External"/><Relationship Id="rId5" Type="http://schemas.openxmlformats.org/officeDocument/2006/relationships/image" Target="media/image1.jpeg"/><Relationship Id="rId4" Type="http://schemas.openxmlformats.org/officeDocument/2006/relationships/hyperlink" Target="http://www.marosszentgyorgy.eu" TargetMode="External"/></Relationships>
</file>

<file path=word/_rels/header13.xml.rels><?xml version="1.0" encoding="UTF-8" standalone="yes"?>
<Relationships xmlns="http://schemas.openxmlformats.org/package/2006/relationships"><Relationship Id="rId3" Type="http://schemas.openxmlformats.org/officeDocument/2006/relationships/hyperlink" Target="http://www.singeorgiudemures.eu" TargetMode="External"/><Relationship Id="rId2" Type="http://schemas.openxmlformats.org/officeDocument/2006/relationships/hyperlink" Target="http://www.marosszentgyorgy.eu" TargetMode="External"/><Relationship Id="rId1" Type="http://schemas.openxmlformats.org/officeDocument/2006/relationships/hyperlink" Target="http://www.singeorgiudemures.eu" TargetMode="External"/><Relationship Id="rId5" Type="http://schemas.openxmlformats.org/officeDocument/2006/relationships/image" Target="media/image1.jpeg"/><Relationship Id="rId4" Type="http://schemas.openxmlformats.org/officeDocument/2006/relationships/hyperlink" Target="http://www.marosszentgyorgy.eu" TargetMode="External"/></Relationships>
</file>

<file path=word/_rels/header16.xml.rels><?xml version="1.0" encoding="UTF-8" standalone="yes"?>
<Relationships xmlns="http://schemas.openxmlformats.org/package/2006/relationships"><Relationship Id="rId3" Type="http://schemas.openxmlformats.org/officeDocument/2006/relationships/hyperlink" Target="http://www.singeorgiudemures.eu" TargetMode="External"/><Relationship Id="rId2" Type="http://schemas.openxmlformats.org/officeDocument/2006/relationships/hyperlink" Target="http://www.marosszentgyorgy.eu" TargetMode="External"/><Relationship Id="rId1" Type="http://schemas.openxmlformats.org/officeDocument/2006/relationships/hyperlink" Target="http://www.singeorgiudemures.eu" TargetMode="External"/><Relationship Id="rId5" Type="http://schemas.openxmlformats.org/officeDocument/2006/relationships/image" Target="media/image1.jpeg"/><Relationship Id="rId4" Type="http://schemas.openxmlformats.org/officeDocument/2006/relationships/hyperlink" Target="http://www.marosszentgyorgy.eu" TargetMode="External"/></Relationships>
</file>

<file path=word/_rels/header4.xml.rels><?xml version="1.0" encoding="UTF-8" standalone="yes"?>
<Relationships xmlns="http://schemas.openxmlformats.org/package/2006/relationships"><Relationship Id="rId3" Type="http://schemas.openxmlformats.org/officeDocument/2006/relationships/hyperlink" Target="http://www.singeorgiudemures.eu" TargetMode="External"/><Relationship Id="rId2" Type="http://schemas.openxmlformats.org/officeDocument/2006/relationships/hyperlink" Target="http://www.marosszentgyorgy.eu" TargetMode="External"/><Relationship Id="rId1" Type="http://schemas.openxmlformats.org/officeDocument/2006/relationships/hyperlink" Target="http://www.singeorgiudemures.eu" TargetMode="External"/><Relationship Id="rId5" Type="http://schemas.openxmlformats.org/officeDocument/2006/relationships/image" Target="media/image1.jpeg"/><Relationship Id="rId4" Type="http://schemas.openxmlformats.org/officeDocument/2006/relationships/hyperlink" Target="http://www.marosszentgyorgy.eu" TargetMode="External"/></Relationships>
</file>

<file path=word/_rels/header7.xml.rels><?xml version="1.0" encoding="UTF-8" standalone="yes"?>
<Relationships xmlns="http://schemas.openxmlformats.org/package/2006/relationships"><Relationship Id="rId3" Type="http://schemas.openxmlformats.org/officeDocument/2006/relationships/hyperlink" Target="http://www.singeorgiudemures.eu" TargetMode="External"/><Relationship Id="rId2" Type="http://schemas.openxmlformats.org/officeDocument/2006/relationships/hyperlink" Target="http://www.marosszentgyorgy.eu" TargetMode="External"/><Relationship Id="rId1" Type="http://schemas.openxmlformats.org/officeDocument/2006/relationships/hyperlink" Target="http://www.singeorgiudemures.eu" TargetMode="External"/><Relationship Id="rId5" Type="http://schemas.openxmlformats.org/officeDocument/2006/relationships/image" Target="media/image1.jpeg"/><Relationship Id="rId4" Type="http://schemas.openxmlformats.org/officeDocument/2006/relationships/hyperlink" Target="http://www.marosszentgyorgy.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E6CAE-9EDD-47A2-8F61-F877A8C1D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24</Pages>
  <Words>10888</Words>
  <Characters>75132</Characters>
  <Application>Microsoft Office Word</Application>
  <DocSecurity>0</DocSecurity>
  <Lines>626</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Szilard Molnar</dc:creator>
  <cp:keywords/>
  <dc:description/>
  <cp:lastModifiedBy>Kilyén István</cp:lastModifiedBy>
  <cp:revision>1</cp:revision>
  <cp:lastPrinted>2022-07-06T10:16:00Z</cp:lastPrinted>
  <dcterms:created xsi:type="dcterms:W3CDTF">2022-07-06T10:11:00Z</dcterms:created>
  <dcterms:modified xsi:type="dcterms:W3CDTF">2022-07-06T10:38:00Z</dcterms:modified>
</cp:coreProperties>
</file>